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CC8" w:rsidRDefault="00647CC8" w:rsidP="00CB0A4B">
      <w:pPr>
        <w:spacing w:line="560" w:lineRule="exact"/>
        <w:rPr>
          <w:rFonts w:ascii="仿宋_GB2312" w:eastAsia="仿宋_GB2312"/>
          <w:color w:val="000000"/>
          <w:sz w:val="32"/>
          <w:szCs w:val="32"/>
        </w:rPr>
      </w:pPr>
      <w:r>
        <w:rPr>
          <w:rFonts w:ascii="仿宋_GB2312" w:eastAsia="仿宋_GB2312" w:hint="eastAsia"/>
          <w:color w:val="000000"/>
          <w:sz w:val="32"/>
          <w:szCs w:val="32"/>
        </w:rPr>
        <w:t>附件1</w:t>
      </w:r>
    </w:p>
    <w:p w:rsidR="00647CC8" w:rsidRDefault="00647CC8" w:rsidP="00647CC8">
      <w:pPr>
        <w:spacing w:line="600" w:lineRule="exact"/>
        <w:jc w:val="center"/>
        <w:rPr>
          <w:rFonts w:ascii="方正小标宋_GBK" w:eastAsia="方正小标宋_GBK" w:hAnsi="黑体" w:cs="黑体"/>
          <w:sz w:val="44"/>
          <w:szCs w:val="36"/>
        </w:rPr>
      </w:pPr>
      <w:r>
        <w:rPr>
          <w:rFonts w:ascii="方正小标宋_GBK" w:eastAsia="方正小标宋_GBK" w:hAnsi="黑体" w:cs="黑体" w:hint="eastAsia"/>
          <w:sz w:val="44"/>
          <w:szCs w:val="36"/>
        </w:rPr>
        <w:t>民盟山东省委先进评选表彰办法</w:t>
      </w:r>
    </w:p>
    <w:p w:rsidR="00647CC8" w:rsidRDefault="00647CC8" w:rsidP="00647CC8">
      <w:pPr>
        <w:spacing w:line="600" w:lineRule="exact"/>
        <w:jc w:val="center"/>
        <w:rPr>
          <w:rFonts w:ascii="楷体_GB2312" w:eastAsia="楷体_GB2312" w:hAnsi="黑体" w:cs="黑体"/>
          <w:sz w:val="32"/>
          <w:szCs w:val="36"/>
        </w:rPr>
      </w:pPr>
      <w:r>
        <w:rPr>
          <w:rFonts w:ascii="楷体_GB2312" w:eastAsia="楷体_GB2312" w:hAnsi="黑体" w:cs="黑体" w:hint="eastAsia"/>
          <w:sz w:val="32"/>
          <w:szCs w:val="36"/>
        </w:rPr>
        <w:t>（试行）</w:t>
      </w:r>
    </w:p>
    <w:p w:rsidR="00647CC8" w:rsidRDefault="00647CC8" w:rsidP="00647CC8">
      <w:pPr>
        <w:spacing w:line="600" w:lineRule="exact"/>
        <w:rPr>
          <w:rFonts w:ascii="仿宋_GB2312" w:eastAsia="仿宋_GB2312" w:hAnsi="仿宋" w:cs="仿宋"/>
          <w:sz w:val="32"/>
          <w:szCs w:val="32"/>
        </w:rPr>
      </w:pPr>
    </w:p>
    <w:p w:rsidR="00647CC8" w:rsidRDefault="00C2041A" w:rsidP="00647CC8">
      <w:pPr>
        <w:spacing w:line="600" w:lineRule="exact"/>
        <w:ind w:firstLineChars="200" w:firstLine="640"/>
        <w:rPr>
          <w:rFonts w:ascii="仿宋_GB2312" w:eastAsia="仿宋_GB2312" w:hAnsi="仿宋" w:cs="仿宋"/>
          <w:sz w:val="32"/>
          <w:szCs w:val="32"/>
        </w:rPr>
      </w:pPr>
      <w:r>
        <w:rPr>
          <w:rFonts w:ascii="仿宋_GB2312" w:eastAsia="仿宋_GB2312" w:hint="eastAsia"/>
          <w:color w:val="000000"/>
          <w:sz w:val="32"/>
          <w:szCs w:val="32"/>
        </w:rPr>
        <w:t>为调动全省各级盟组织和广大盟员的积极性和创造性，不断把山东民盟的各项事业推向前进，</w:t>
      </w:r>
      <w:r w:rsidRPr="00C2041A">
        <w:rPr>
          <w:rFonts w:ascii="仿宋_GB2312" w:eastAsia="仿宋_GB2312" w:hAnsi="仿宋" w:cs="仿宋" w:hint="eastAsia"/>
          <w:sz w:val="32"/>
          <w:szCs w:val="32"/>
        </w:rPr>
        <w:t>建设</w:t>
      </w:r>
      <w:r w:rsidR="000B2317">
        <w:rPr>
          <w:rFonts w:ascii="仿宋_GB2312" w:eastAsia="仿宋_GB2312" w:hAnsi="仿宋" w:cs="仿宋" w:hint="eastAsia"/>
          <w:sz w:val="32"/>
          <w:szCs w:val="32"/>
        </w:rPr>
        <w:t>同</w:t>
      </w:r>
      <w:r w:rsidRPr="00C2041A">
        <w:rPr>
          <w:rFonts w:ascii="仿宋_GB2312" w:eastAsia="仿宋_GB2312" w:hAnsi="仿宋" w:cs="仿宋" w:hint="eastAsia"/>
          <w:sz w:val="32"/>
          <w:szCs w:val="32"/>
        </w:rPr>
        <w:t>中国共产党长期亲密合作的高素质参政党</w:t>
      </w:r>
      <w:r w:rsidR="00647CC8">
        <w:rPr>
          <w:rFonts w:ascii="仿宋_GB2312" w:eastAsia="仿宋_GB2312" w:hAnsi="仿宋" w:cs="仿宋" w:hint="eastAsia"/>
          <w:sz w:val="32"/>
          <w:szCs w:val="32"/>
        </w:rPr>
        <w:t>，</w:t>
      </w:r>
      <w:r w:rsidR="0055078A">
        <w:rPr>
          <w:rFonts w:ascii="仿宋_GB2312" w:eastAsia="仿宋_GB2312" w:hAnsi="仿宋" w:cs="仿宋" w:hint="eastAsia"/>
          <w:sz w:val="32"/>
          <w:szCs w:val="32"/>
        </w:rPr>
        <w:t>民盟</w:t>
      </w:r>
      <w:r w:rsidR="0055078A">
        <w:rPr>
          <w:rFonts w:ascii="仿宋_GB2312" w:eastAsia="仿宋_GB2312" w:hAnsi="仿宋" w:cs="仿宋"/>
          <w:sz w:val="32"/>
          <w:szCs w:val="32"/>
        </w:rPr>
        <w:t>山东省委</w:t>
      </w:r>
      <w:r w:rsidR="000B2317">
        <w:rPr>
          <w:rFonts w:ascii="仿宋_GB2312" w:eastAsia="仿宋_GB2312" w:hAnsi="仿宋" w:cs="仿宋" w:hint="eastAsia"/>
          <w:sz w:val="32"/>
          <w:szCs w:val="32"/>
        </w:rPr>
        <w:t>经</w:t>
      </w:r>
      <w:r w:rsidR="0055078A">
        <w:rPr>
          <w:rFonts w:ascii="仿宋_GB2312" w:eastAsia="仿宋_GB2312" w:hAnsi="仿宋" w:cs="仿宋" w:hint="eastAsia"/>
          <w:sz w:val="32"/>
          <w:szCs w:val="32"/>
        </w:rPr>
        <w:t>研究决定</w:t>
      </w:r>
      <w:r w:rsidR="0055078A">
        <w:rPr>
          <w:rFonts w:ascii="仿宋_GB2312" w:eastAsia="仿宋_GB2312" w:hAnsi="仿宋" w:cs="仿宋"/>
          <w:sz w:val="32"/>
          <w:szCs w:val="32"/>
        </w:rPr>
        <w:t>进一步完善正向激励机制，</w:t>
      </w:r>
      <w:r w:rsidR="00647CC8">
        <w:rPr>
          <w:rFonts w:ascii="仿宋_GB2312" w:eastAsia="仿宋_GB2312" w:hAnsi="仿宋" w:cs="仿宋" w:hint="eastAsia"/>
          <w:sz w:val="32"/>
          <w:szCs w:val="32"/>
        </w:rPr>
        <w:t>对在盟务工作和本职工作中做出突出成绩的全省各级组织、盟员和机关专职干部加大表彰力度，</w:t>
      </w:r>
      <w:r w:rsidR="000B2317">
        <w:rPr>
          <w:rFonts w:ascii="仿宋_GB2312" w:eastAsia="仿宋_GB2312" w:hAnsi="仿宋" w:cs="仿宋" w:hint="eastAsia"/>
          <w:sz w:val="32"/>
          <w:szCs w:val="32"/>
        </w:rPr>
        <w:t>特</w:t>
      </w:r>
      <w:r w:rsidR="00647CC8">
        <w:rPr>
          <w:rFonts w:ascii="仿宋_GB2312" w:eastAsia="仿宋_GB2312" w:hAnsi="仿宋" w:cs="仿宋" w:hint="eastAsia"/>
          <w:sz w:val="32"/>
          <w:szCs w:val="32"/>
        </w:rPr>
        <w:t>制订本《办法》。</w:t>
      </w:r>
    </w:p>
    <w:p w:rsidR="00647CC8" w:rsidRDefault="00647CC8" w:rsidP="00647CC8">
      <w:pPr>
        <w:spacing w:line="600" w:lineRule="exact"/>
        <w:rPr>
          <w:rFonts w:ascii="仿宋_GB2312" w:eastAsia="仿宋_GB2312"/>
          <w:sz w:val="32"/>
        </w:rPr>
      </w:pPr>
      <w:r>
        <w:rPr>
          <w:rFonts w:ascii="仿宋_GB2312" w:eastAsia="仿宋_GB2312" w:hint="eastAsia"/>
          <w:sz w:val="32"/>
        </w:rPr>
        <w:t>（一）表彰范围</w:t>
      </w:r>
    </w:p>
    <w:p w:rsidR="00647CC8" w:rsidRDefault="00647CC8"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全省各市级组织、基层组织、盟省委各专委会、专题组、全省盟员、专职干部。</w:t>
      </w:r>
    </w:p>
    <w:p w:rsidR="00647CC8" w:rsidRDefault="00647CC8" w:rsidP="00647CC8">
      <w:pPr>
        <w:spacing w:line="600" w:lineRule="exact"/>
        <w:rPr>
          <w:rFonts w:ascii="仿宋_GB2312" w:eastAsia="仿宋_GB2312"/>
          <w:sz w:val="32"/>
        </w:rPr>
      </w:pPr>
      <w:r>
        <w:rPr>
          <w:rFonts w:ascii="仿宋_GB2312" w:eastAsia="仿宋_GB2312" w:hint="eastAsia"/>
          <w:sz w:val="32"/>
        </w:rPr>
        <w:t>（二）表彰类别</w:t>
      </w:r>
    </w:p>
    <w:p w:rsidR="00647CC8" w:rsidRDefault="00647CC8" w:rsidP="00647CC8">
      <w:pPr>
        <w:spacing w:line="600" w:lineRule="exact"/>
        <w:ind w:firstLineChars="200" w:firstLine="640"/>
        <w:rPr>
          <w:rFonts w:ascii="仿宋_GB2312" w:eastAsia="仿宋_GB2312"/>
          <w:sz w:val="32"/>
        </w:rPr>
      </w:pPr>
      <w:r>
        <w:rPr>
          <w:rFonts w:ascii="仿宋_GB2312" w:eastAsia="仿宋_GB2312" w:hint="eastAsia"/>
          <w:sz w:val="32"/>
        </w:rPr>
        <w:t>先进评选共分为两大类，分别是集体类和个人类，其中，对盟务工作</w:t>
      </w:r>
      <w:r w:rsidR="000628EB">
        <w:rPr>
          <w:rFonts w:ascii="仿宋_GB2312" w:eastAsia="仿宋_GB2312" w:hint="eastAsia"/>
          <w:sz w:val="32"/>
        </w:rPr>
        <w:t>作出</w:t>
      </w:r>
      <w:r>
        <w:rPr>
          <w:rFonts w:ascii="仿宋_GB2312" w:eastAsia="仿宋_GB2312" w:hint="eastAsia"/>
          <w:sz w:val="32"/>
        </w:rPr>
        <w:t>突出贡献的集体和个人授予突出贡献奖。被评为先进个人的盟员颁发优秀盟员证书。具体如下：</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思想宣传突出贡献奖</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思想宣传先进集体</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思想宣传先进个人</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高优人才发展突出贡献奖</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组织建设先进集体</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组织建设先进个人</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参政议政突出贡献奖</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lastRenderedPageBreak/>
        <w:t>参政议政先进集体</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参政议政先进个人</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反映社情民意信息突出贡献奖</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反映社情民意信息先进集体</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反映社情民意信息先进个人</w:t>
      </w:r>
    </w:p>
    <w:p w:rsidR="00647CC8" w:rsidRDefault="00647CC8" w:rsidP="00AF2CA0">
      <w:pPr>
        <w:spacing w:line="600" w:lineRule="exact"/>
        <w:ind w:firstLineChars="200" w:firstLine="640"/>
        <w:rPr>
          <w:rFonts w:ascii="黑体" w:eastAsia="黑体" w:hAnsi="黑体"/>
          <w:sz w:val="32"/>
        </w:rPr>
      </w:pPr>
      <w:r>
        <w:rPr>
          <w:rFonts w:ascii="仿宋_GB2312" w:eastAsia="仿宋_GB2312" w:hAnsi="黑体" w:hint="eastAsia"/>
          <w:sz w:val="32"/>
        </w:rPr>
        <w:t>社会服务突出贡献奖</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社会服务先进集体</w:t>
      </w:r>
    </w:p>
    <w:p w:rsidR="00647CC8"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社会服务先进个人</w:t>
      </w:r>
    </w:p>
    <w:p w:rsidR="00647CC8" w:rsidRPr="00D2228B" w:rsidRDefault="00647CC8" w:rsidP="00AF2CA0">
      <w:pPr>
        <w:spacing w:line="600" w:lineRule="exact"/>
        <w:ind w:firstLineChars="200" w:firstLine="640"/>
        <w:rPr>
          <w:rFonts w:ascii="仿宋_GB2312" w:eastAsia="仿宋_GB2312" w:hAnsi="黑体"/>
          <w:sz w:val="32"/>
        </w:rPr>
      </w:pPr>
      <w:r>
        <w:rPr>
          <w:rFonts w:ascii="仿宋_GB2312" w:eastAsia="仿宋_GB2312" w:hAnsi="黑体" w:hint="eastAsia"/>
          <w:sz w:val="32"/>
        </w:rPr>
        <w:t>岗位建功先进个人</w:t>
      </w:r>
    </w:p>
    <w:p w:rsidR="00647CC8" w:rsidRDefault="00647CC8" w:rsidP="005E6523">
      <w:pPr>
        <w:spacing w:line="600" w:lineRule="exact"/>
        <w:ind w:firstLineChars="200" w:firstLine="640"/>
        <w:rPr>
          <w:rFonts w:ascii="仿宋_GB2312" w:eastAsia="仿宋_GB2312"/>
          <w:sz w:val="32"/>
        </w:rPr>
      </w:pPr>
      <w:r>
        <w:rPr>
          <w:rFonts w:ascii="仿宋_GB2312" w:eastAsia="仿宋_GB2312" w:hint="eastAsia"/>
          <w:sz w:val="32"/>
        </w:rPr>
        <w:t>（三）评选条件：</w:t>
      </w:r>
    </w:p>
    <w:p w:rsidR="00647CC8" w:rsidRDefault="00647CC8" w:rsidP="00647CC8">
      <w:pPr>
        <w:spacing w:line="600" w:lineRule="exact"/>
        <w:ind w:firstLine="645"/>
        <w:rPr>
          <w:rFonts w:ascii="仿宋_GB2312" w:eastAsia="仿宋_GB2312"/>
          <w:sz w:val="32"/>
        </w:rPr>
      </w:pPr>
      <w:r>
        <w:rPr>
          <w:rFonts w:ascii="仿宋_GB2312" w:eastAsia="仿宋_GB2312" w:hint="eastAsia"/>
          <w:sz w:val="32"/>
        </w:rPr>
        <w:t>评选方式分为推选和提名两种方式。</w:t>
      </w:r>
    </w:p>
    <w:p w:rsidR="00647CC8" w:rsidRDefault="00647CC8" w:rsidP="00AF2CA0">
      <w:pPr>
        <w:spacing w:line="600" w:lineRule="exact"/>
        <w:ind w:firstLineChars="200" w:firstLine="640"/>
        <w:rPr>
          <w:rFonts w:ascii="仿宋_GB2312" w:eastAsia="仿宋_GB2312"/>
          <w:sz w:val="32"/>
        </w:rPr>
      </w:pPr>
      <w:r>
        <w:rPr>
          <w:rFonts w:ascii="黑体" w:eastAsia="黑体" w:hAnsi="黑体" w:hint="eastAsia"/>
          <w:sz w:val="32"/>
        </w:rPr>
        <w:t>思想宣传先进集体（推选）</w:t>
      </w:r>
    </w:p>
    <w:p w:rsidR="00647CC8" w:rsidRDefault="00647CC8" w:rsidP="00647CC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深入学习宣传贯彻习近平新时代中国特色社会主义思想，积极参与坚持和发展中国特色社会主义学习实践活动，主题教育广泛深入、扎实有效。积极参加民盟中央、民盟省委组织的思想宣传类相关活动，能够较好地宣传民盟工作和盟员事迹；积极开展对外宣传，且被采用率高，产生良好的社会影响；积极向民盟省委投稿，成绩突出。理论研究（与盟务有关）或盟史研究工作取得突出成绩，在省级及以上党报党刊等主流媒体发表，或在山东省政协、省委统战部评比中获得表彰。</w:t>
      </w:r>
    </w:p>
    <w:p w:rsidR="00647CC8" w:rsidRPr="00913F33" w:rsidRDefault="00647CC8"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bCs/>
          <w:sz w:val="32"/>
          <w:szCs w:val="32"/>
        </w:rPr>
        <w:t>其中，被民盟省委推荐参加民盟中央、省政协、省委统战部等组织的有关评比活动，并获得相应奖励的，由盟省委提名获评该奖项。</w:t>
      </w:r>
      <w:bookmarkStart w:id="0" w:name="_GoBack"/>
      <w:bookmarkEnd w:id="0"/>
    </w:p>
    <w:p w:rsidR="00647CC8" w:rsidRDefault="00647CC8" w:rsidP="00AF2CA0">
      <w:pPr>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lastRenderedPageBreak/>
        <w:t>思想宣传先进个人（推选）</w:t>
      </w:r>
    </w:p>
    <w:p w:rsidR="00647CC8" w:rsidRPr="004F197F" w:rsidRDefault="00647CC8" w:rsidP="00647CC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学习贯彻习近平新时代中国特色社会主义思想，积极参加盟组织的学习实践、主题教育活动，发挥骨干带头作用。积极参与盟省委举办的征文、知识竞赛、书画展、理论研究、盟史研究等。充分利用微信、微博等新媒体积极开展对内对外宣传，推广效果显著。</w:t>
      </w:r>
    </w:p>
    <w:p w:rsidR="00647CC8" w:rsidRDefault="00647CC8" w:rsidP="00647CC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其中，符合以下条件之一的集体或个人，授予</w:t>
      </w:r>
      <w:r>
        <w:rPr>
          <w:rFonts w:ascii="黑体" w:eastAsia="黑体" w:hAnsi="黑体" w:hint="eastAsia"/>
          <w:sz w:val="32"/>
        </w:rPr>
        <w:t>思想宣传突出贡献奖（提名）</w:t>
      </w:r>
      <w:r>
        <w:rPr>
          <w:rFonts w:ascii="仿宋_GB2312" w:eastAsia="仿宋_GB2312" w:hAnsi="仿宋" w:cs="仿宋" w:hint="eastAsia"/>
          <w:bCs/>
          <w:sz w:val="32"/>
          <w:szCs w:val="32"/>
        </w:rPr>
        <w:t>：</w:t>
      </w:r>
    </w:p>
    <w:p w:rsidR="00647CC8" w:rsidRDefault="00647CC8" w:rsidP="00647CC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1、思想宣传工作做法体现习近平新时代中国特色社会主义思想新要求，创新性强，其经验和效果对全省民盟思想宣传工作有重要的参考、借鉴价值，并得到民盟中央或省委统战部推广。</w:t>
      </w:r>
    </w:p>
    <w:p w:rsidR="00647CC8" w:rsidRDefault="00647CC8" w:rsidP="00647CC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2、理论研究（与盟务有关）或盟史研究成果，由出版社正式出版，或研究成果在全国政协、中央统战部、民盟中央等评比中获得表彰。</w:t>
      </w:r>
    </w:p>
    <w:p w:rsidR="00647CC8" w:rsidRDefault="00647CC8" w:rsidP="00AF2CA0">
      <w:pPr>
        <w:spacing w:line="600" w:lineRule="exact"/>
        <w:ind w:firstLineChars="200" w:firstLine="640"/>
        <w:rPr>
          <w:rFonts w:ascii="黑体" w:eastAsia="黑体" w:hAnsi="黑体"/>
          <w:sz w:val="32"/>
        </w:rPr>
      </w:pPr>
      <w:r>
        <w:rPr>
          <w:rFonts w:ascii="黑体" w:eastAsia="黑体" w:hAnsi="黑体" w:hint="eastAsia"/>
          <w:sz w:val="32"/>
        </w:rPr>
        <w:t>组织建设先进集体（推选）</w:t>
      </w:r>
    </w:p>
    <w:p w:rsidR="00647CC8" w:rsidRDefault="00647CC8" w:rsidP="00647CC8">
      <w:pPr>
        <w:spacing w:line="600" w:lineRule="exact"/>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领导班子加强自身建设，切实提高“五种能力”；认真制定并执行组织发展计划，具有较高的发展率和净增率，发展盟员质量好、层次高；了解、掌握盟员的基本情况并及时更新盟员信息，及时上报组织发展情况和盟员信息情况；健全完善规章制度，各类培训取得良好效果；盟员之家或盟员活动室具有一定的辐射带动效应。</w:t>
      </w:r>
      <w:r>
        <w:rPr>
          <w:rFonts w:ascii="仿宋_GB2312" w:eastAsia="仿宋_GB2312" w:hAnsi="仿宋_GB2312" w:cs="仿宋_GB2312" w:hint="eastAsia"/>
          <w:sz w:val="32"/>
          <w:szCs w:val="32"/>
        </w:rPr>
        <w:t>基层组织各项制度完善，发展盟员数量与质量并重，活动形式和内容不断创新，工作活跃，加强与兄弟基层组织的交流，形成横向、区域联合，组织活动具有良好的社会影响力。</w:t>
      </w:r>
    </w:p>
    <w:p w:rsidR="00647CC8" w:rsidRDefault="00647CC8" w:rsidP="00AF2CA0">
      <w:pPr>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组织建设先进个人（推选）</w:t>
      </w:r>
    </w:p>
    <w:p w:rsidR="00647CC8" w:rsidRDefault="00647CC8" w:rsidP="00647CC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积极组织、参加盟的各类活动，为盟员做好服务工作；热心盟务，受到组织和盟员的广泛认可；广泛联系无党派知识分子，积极推荐人才。</w:t>
      </w:r>
    </w:p>
    <w:p w:rsidR="00647CC8" w:rsidRPr="004F197F" w:rsidRDefault="00647CC8" w:rsidP="00647CC8">
      <w:pPr>
        <w:spacing w:line="600" w:lineRule="exact"/>
        <w:ind w:firstLineChars="200" w:firstLine="640"/>
        <w:rPr>
          <w:rFonts w:ascii="仿宋_GB2312" w:eastAsia="仿宋_GB2312" w:hAnsi="仿宋_GB2312" w:cs="仿宋_GB2312"/>
          <w:color w:val="000000"/>
          <w:sz w:val="32"/>
          <w:szCs w:val="32"/>
        </w:rPr>
      </w:pPr>
      <w:r w:rsidRPr="004F197F">
        <w:rPr>
          <w:rFonts w:ascii="仿宋_GB2312" w:eastAsia="仿宋_GB2312" w:hAnsi="仿宋_GB2312" w:cs="仿宋_GB2312" w:hint="eastAsia"/>
          <w:sz w:val="32"/>
          <w:szCs w:val="32"/>
        </w:rPr>
        <w:t>其中，符合以下条件之一的市级组织</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个人</w:t>
      </w:r>
      <w:r w:rsidRPr="004F197F">
        <w:rPr>
          <w:rFonts w:ascii="仿宋_GB2312" w:eastAsia="仿宋_GB2312" w:hAnsi="仿宋_GB2312" w:cs="仿宋_GB2312" w:hint="eastAsia"/>
          <w:sz w:val="32"/>
          <w:szCs w:val="32"/>
        </w:rPr>
        <w:t>，授予</w:t>
      </w:r>
      <w:r w:rsidRPr="004F197F">
        <w:rPr>
          <w:rFonts w:ascii="黑体" w:eastAsia="黑体" w:hAnsi="黑体" w:hint="eastAsia"/>
          <w:sz w:val="32"/>
        </w:rPr>
        <w:t>高优人才发展突出贡献奖（提名）</w:t>
      </w:r>
      <w:r w:rsidRPr="004F197F">
        <w:rPr>
          <w:rFonts w:ascii="仿宋_GB2312" w:eastAsia="仿宋_GB2312" w:hAnsi="仿宋_GB2312" w:cs="仿宋_GB2312" w:hint="eastAsia"/>
          <w:sz w:val="32"/>
          <w:szCs w:val="32"/>
        </w:rPr>
        <w:t>：</w:t>
      </w:r>
    </w:p>
    <w:p w:rsidR="00647CC8" w:rsidRPr="004F197F" w:rsidRDefault="00647CC8" w:rsidP="00647CC8">
      <w:pPr>
        <w:spacing w:line="600" w:lineRule="exact"/>
        <w:ind w:firstLineChars="200" w:firstLine="640"/>
        <w:rPr>
          <w:rFonts w:ascii="仿宋_GB2312" w:eastAsia="仿宋_GB2312" w:hAnsi="仿宋" w:cs="仿宋"/>
          <w:sz w:val="32"/>
          <w:szCs w:val="32"/>
        </w:rPr>
      </w:pPr>
      <w:r w:rsidRPr="004F197F">
        <w:rPr>
          <w:rFonts w:ascii="仿宋_GB2312" w:eastAsia="仿宋_GB2312" w:hAnsi="仿宋" w:cs="仿宋" w:hint="eastAsia"/>
          <w:sz w:val="32"/>
          <w:szCs w:val="32"/>
        </w:rPr>
        <w:t>1</w:t>
      </w:r>
      <w:r>
        <w:rPr>
          <w:rFonts w:ascii="仿宋_GB2312" w:eastAsia="仿宋_GB2312" w:hAnsi="仿宋" w:cs="仿宋" w:hint="eastAsia"/>
          <w:sz w:val="32"/>
          <w:szCs w:val="32"/>
        </w:rPr>
        <w:t>．市委会年</w:t>
      </w:r>
      <w:r w:rsidR="009E272E">
        <w:rPr>
          <w:rFonts w:ascii="仿宋_GB2312" w:eastAsia="仿宋_GB2312" w:hAnsi="仿宋" w:cs="仿宋" w:hint="eastAsia"/>
          <w:sz w:val="32"/>
          <w:szCs w:val="32"/>
        </w:rPr>
        <w:t>发展</w:t>
      </w:r>
      <w:r w:rsidRPr="004F197F">
        <w:rPr>
          <w:rFonts w:ascii="仿宋_GB2312" w:eastAsia="仿宋_GB2312" w:hAnsi="仿宋" w:cs="仿宋" w:hint="eastAsia"/>
          <w:sz w:val="32"/>
          <w:szCs w:val="32"/>
        </w:rPr>
        <w:t>率超过5%且发展高优人才比例达到</w:t>
      </w:r>
      <w:r w:rsidR="00AC1BD5">
        <w:rPr>
          <w:rFonts w:ascii="仿宋_GB2312" w:eastAsia="仿宋_GB2312" w:hAnsi="仿宋" w:cs="仿宋"/>
          <w:sz w:val="32"/>
          <w:szCs w:val="32"/>
        </w:rPr>
        <w:t>6</w:t>
      </w:r>
      <w:r w:rsidRPr="004F197F">
        <w:rPr>
          <w:rFonts w:ascii="仿宋_GB2312" w:eastAsia="仿宋_GB2312" w:hAnsi="仿宋" w:cs="仿宋" w:hint="eastAsia"/>
          <w:sz w:val="32"/>
          <w:szCs w:val="32"/>
        </w:rPr>
        <w:t>0%以上</w:t>
      </w:r>
      <w:r>
        <w:rPr>
          <w:rFonts w:ascii="仿宋_GB2312" w:eastAsia="仿宋_GB2312" w:hAnsi="仿宋" w:cs="仿宋" w:hint="eastAsia"/>
          <w:sz w:val="32"/>
          <w:szCs w:val="32"/>
        </w:rPr>
        <w:t>，或者</w:t>
      </w:r>
      <w:r w:rsidRPr="004F197F">
        <w:rPr>
          <w:rFonts w:ascii="仿宋_GB2312" w:eastAsia="仿宋_GB2312" w:hAnsi="仿宋" w:cs="仿宋" w:hint="eastAsia"/>
          <w:sz w:val="32"/>
          <w:szCs w:val="32"/>
        </w:rPr>
        <w:t>年</w:t>
      </w:r>
      <w:r w:rsidR="009E272E">
        <w:rPr>
          <w:rFonts w:ascii="仿宋_GB2312" w:eastAsia="仿宋_GB2312" w:hAnsi="仿宋" w:cs="仿宋" w:hint="eastAsia"/>
          <w:sz w:val="32"/>
          <w:szCs w:val="32"/>
        </w:rPr>
        <w:t>发展</w:t>
      </w:r>
      <w:r w:rsidRPr="004F197F">
        <w:rPr>
          <w:rFonts w:ascii="仿宋_GB2312" w:eastAsia="仿宋_GB2312" w:hAnsi="仿宋" w:cs="仿宋" w:hint="eastAsia"/>
          <w:sz w:val="32"/>
          <w:szCs w:val="32"/>
        </w:rPr>
        <w:t>率超过6%且发展高优人才比例达到</w:t>
      </w:r>
      <w:r w:rsidR="00AC1BD5">
        <w:rPr>
          <w:rFonts w:ascii="仿宋_GB2312" w:eastAsia="仿宋_GB2312" w:hAnsi="仿宋" w:cs="仿宋"/>
          <w:sz w:val="32"/>
          <w:szCs w:val="32"/>
        </w:rPr>
        <w:t>5</w:t>
      </w:r>
      <w:r w:rsidRPr="004F197F">
        <w:rPr>
          <w:rFonts w:ascii="仿宋_GB2312" w:eastAsia="仿宋_GB2312" w:hAnsi="仿宋" w:cs="仿宋" w:hint="eastAsia"/>
          <w:sz w:val="32"/>
          <w:szCs w:val="32"/>
        </w:rPr>
        <w:t>0%以上。</w:t>
      </w:r>
    </w:p>
    <w:p w:rsidR="00647CC8" w:rsidRPr="00913F33" w:rsidRDefault="00647CC8" w:rsidP="00647CC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 w:cs="仿宋"/>
          <w:sz w:val="32"/>
          <w:szCs w:val="32"/>
        </w:rPr>
        <w:t>2.</w:t>
      </w:r>
      <w:r w:rsidRPr="004F197F">
        <w:rPr>
          <w:rFonts w:ascii="仿宋_GB2312" w:eastAsia="仿宋_GB2312" w:hAnsi="仿宋" w:cs="仿宋" w:hint="eastAsia"/>
          <w:sz w:val="32"/>
          <w:szCs w:val="32"/>
        </w:rPr>
        <w:t>作为</w:t>
      </w:r>
      <w:r>
        <w:rPr>
          <w:rFonts w:ascii="仿宋_GB2312" w:eastAsia="仿宋_GB2312" w:hAnsi="仿宋" w:cs="仿宋" w:hint="eastAsia"/>
          <w:sz w:val="32"/>
          <w:szCs w:val="32"/>
        </w:rPr>
        <w:t>主要</w:t>
      </w:r>
      <w:r w:rsidRPr="004F197F">
        <w:rPr>
          <w:rFonts w:ascii="仿宋_GB2312" w:eastAsia="仿宋_GB2312" w:hAnsi="仿宋" w:cs="仿宋" w:hint="eastAsia"/>
          <w:sz w:val="32"/>
          <w:szCs w:val="32"/>
        </w:rPr>
        <w:t>介绍人发展不少于5名“高优人才”</w:t>
      </w:r>
      <w:r>
        <w:rPr>
          <w:rFonts w:ascii="仿宋_GB2312" w:eastAsia="仿宋_GB2312" w:hAnsi="仿宋" w:cs="仿宋" w:hint="eastAsia"/>
          <w:sz w:val="32"/>
          <w:szCs w:val="32"/>
        </w:rPr>
        <w:t>或</w:t>
      </w:r>
      <w:r w:rsidRPr="004F197F">
        <w:rPr>
          <w:rFonts w:ascii="仿宋_GB2312" w:eastAsia="仿宋_GB2312" w:hAnsi="仿宋" w:cs="仿宋" w:hint="eastAsia"/>
          <w:sz w:val="32"/>
          <w:szCs w:val="32"/>
        </w:rPr>
        <w:t>发展至少1名省级或以上人大代表、政协委员、泰山学者等高层次人才。</w:t>
      </w:r>
    </w:p>
    <w:p w:rsidR="00647CC8" w:rsidRDefault="00647CC8" w:rsidP="00AF2CA0">
      <w:pPr>
        <w:spacing w:line="600" w:lineRule="exact"/>
        <w:ind w:firstLineChars="200" w:firstLine="640"/>
        <w:rPr>
          <w:rFonts w:ascii="黑体" w:eastAsia="黑体" w:hAnsi="黑体"/>
          <w:sz w:val="32"/>
        </w:rPr>
      </w:pPr>
      <w:r>
        <w:rPr>
          <w:rFonts w:ascii="黑体" w:eastAsia="黑体" w:hAnsi="黑体" w:hint="eastAsia"/>
          <w:sz w:val="32"/>
        </w:rPr>
        <w:t>参政议政先进集体（推选）</w:t>
      </w:r>
    </w:p>
    <w:p w:rsidR="00647CC8" w:rsidRDefault="00647CC8" w:rsidP="00647CC8">
      <w:pPr>
        <w:spacing w:line="600" w:lineRule="exact"/>
        <w:ind w:firstLineChars="200" w:firstLine="640"/>
        <w:rPr>
          <w:rFonts w:ascii="仿宋_GB2312" w:eastAsia="仿宋_GB2312" w:hAnsi="仿宋" w:cs="仿宋"/>
          <w:bCs/>
          <w:sz w:val="32"/>
          <w:szCs w:val="32"/>
          <w:u w:val="single"/>
        </w:rPr>
      </w:pPr>
      <w:r>
        <w:rPr>
          <w:rFonts w:ascii="仿宋_GB2312" w:eastAsia="仿宋_GB2312" w:hAnsi="仿宋_GB2312" w:cs="仿宋_GB2312" w:hint="eastAsia"/>
          <w:sz w:val="32"/>
          <w:szCs w:val="32"/>
        </w:rPr>
        <w:t>参政议政工作各项工作扎实开展，围绕党委政府工作重点广泛发动盟员，深入调查研究，为地方经济社会发展建言献策；积极参与、配合民盟中央、民盟省委的重点课题、专题调研并根据要求完成相关工作，提交的素材被民盟省委选为重点协商、专题建言、省政协提案大会</w:t>
      </w:r>
      <w:r>
        <w:rPr>
          <w:rFonts w:ascii="仿宋_GB2312" w:eastAsia="仿宋_GB2312" w:hAnsi="仿宋_GB2312" w:cs="仿宋_GB2312"/>
          <w:sz w:val="32"/>
          <w:szCs w:val="32"/>
        </w:rPr>
        <w:t>发言</w:t>
      </w:r>
      <w:r>
        <w:rPr>
          <w:rFonts w:ascii="仿宋_GB2312" w:eastAsia="仿宋_GB2312" w:hAnsi="仿宋_GB2312" w:cs="仿宋_GB2312" w:hint="eastAsia"/>
          <w:sz w:val="32"/>
          <w:szCs w:val="32"/>
        </w:rPr>
        <w:t>及论坛论文。</w:t>
      </w:r>
    </w:p>
    <w:p w:rsidR="00647CC8" w:rsidRDefault="00647CC8" w:rsidP="00AF2CA0">
      <w:pPr>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参政议政先进个人（推选）</w:t>
      </w:r>
    </w:p>
    <w:p w:rsidR="00647CC8" w:rsidRPr="00913F33" w:rsidRDefault="00647CC8"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积极参加民盟省委、民盟市委组织的各类参政议政活动，认真履职尽责，提交的政策建议、调研报告等被市级及以上领导批示，或者获得有关部门表彰、奖励或正式反馈情况；在专题协商、民主监督、重点调研等工作中做出突出贡献。</w:t>
      </w:r>
    </w:p>
    <w:p w:rsidR="00647CC8" w:rsidRDefault="00647CC8" w:rsidP="00647C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其中，符合以下条件之一的集体</w:t>
      </w:r>
      <w:r>
        <w:rPr>
          <w:rFonts w:ascii="仿宋_GB2312" w:eastAsia="仿宋_GB2312" w:hAnsi="仿宋_GB2312" w:cs="仿宋_GB2312"/>
          <w:sz w:val="32"/>
          <w:szCs w:val="32"/>
        </w:rPr>
        <w:t>或个人，</w:t>
      </w:r>
      <w:r>
        <w:rPr>
          <w:rFonts w:ascii="仿宋_GB2312" w:eastAsia="仿宋_GB2312" w:hAnsi="仿宋_GB2312" w:cs="仿宋_GB2312" w:hint="eastAsia"/>
          <w:sz w:val="32"/>
          <w:szCs w:val="32"/>
        </w:rPr>
        <w:t>授予</w:t>
      </w:r>
      <w:r>
        <w:rPr>
          <w:rFonts w:ascii="黑体" w:eastAsia="黑体" w:hAnsi="黑体" w:hint="eastAsia"/>
          <w:sz w:val="32"/>
        </w:rPr>
        <w:t>参政议政突出贡献奖（提名）</w:t>
      </w:r>
      <w:r>
        <w:rPr>
          <w:rFonts w:ascii="仿宋_GB2312" w:eastAsia="仿宋_GB2312" w:hAnsi="仿宋_GB2312" w:cs="仿宋_GB2312" w:hint="eastAsia"/>
          <w:sz w:val="32"/>
          <w:szCs w:val="32"/>
        </w:rPr>
        <w:t>：</w:t>
      </w:r>
    </w:p>
    <w:p w:rsidR="00647CC8" w:rsidRDefault="00647CC8"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1、获省级及以上领导批示；</w:t>
      </w:r>
    </w:p>
    <w:p w:rsidR="00647CC8" w:rsidRDefault="00647CC8"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2、被全国政协、中央统战部采用或被民盟中央选为集体提案；</w:t>
      </w:r>
    </w:p>
    <w:p w:rsidR="00647CC8" w:rsidRDefault="00647CC8"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3、被民盟中央专题论坛评为优秀论文；</w:t>
      </w:r>
    </w:p>
    <w:p w:rsidR="00647CC8" w:rsidRDefault="00647CC8"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4、被纳入民盟省委向中共山东省委、省政府报送的政策建议或被中共山东省委、省政府有关部门采用并有书面反馈；</w:t>
      </w:r>
    </w:p>
    <w:p w:rsidR="00647CC8" w:rsidRDefault="00647CC8"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5、被民盟省委选为集体提案且被确定为当年重点提案或在民盟省委专题协商、民主监督、重点调研等工作中做出突出贡献。</w:t>
      </w:r>
    </w:p>
    <w:p w:rsidR="00647CC8" w:rsidRDefault="00647CC8" w:rsidP="00AF2CA0">
      <w:pPr>
        <w:spacing w:line="600" w:lineRule="exact"/>
        <w:ind w:firstLineChars="200" w:firstLine="640"/>
        <w:rPr>
          <w:rFonts w:ascii="黑体" w:eastAsia="黑体" w:hAnsi="黑体"/>
          <w:sz w:val="32"/>
        </w:rPr>
      </w:pPr>
      <w:r>
        <w:rPr>
          <w:rFonts w:ascii="黑体" w:eastAsia="黑体" w:hAnsi="黑体" w:hint="eastAsia"/>
          <w:sz w:val="32"/>
        </w:rPr>
        <w:t>反映社情民意信息先进集体（提名）</w:t>
      </w:r>
    </w:p>
    <w:p w:rsidR="00647CC8" w:rsidRDefault="00981267"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社情民意信息工作机制健全，积极组织盟员参加民盟中央、省政协、</w:t>
      </w:r>
      <w:r w:rsidR="00647CC8">
        <w:rPr>
          <w:rFonts w:ascii="仿宋_GB2312" w:eastAsia="仿宋_GB2312" w:hAnsi="仿宋" w:cs="仿宋" w:hint="eastAsia"/>
          <w:sz w:val="32"/>
          <w:szCs w:val="32"/>
        </w:rPr>
        <w:t>省委统战部、民盟省委的特别约稿、专题征集和专题信息直报等工作。</w:t>
      </w:r>
      <w:r w:rsidR="00DF1542">
        <w:rPr>
          <w:rFonts w:ascii="仿宋_GB2312" w:eastAsia="仿宋_GB2312" w:hAnsi="仿宋" w:cs="仿宋" w:hint="eastAsia"/>
          <w:sz w:val="32"/>
          <w:szCs w:val="32"/>
        </w:rPr>
        <w:t>盟省委相关</w:t>
      </w:r>
      <w:r w:rsidR="00DF1542">
        <w:rPr>
          <w:rFonts w:ascii="仿宋_GB2312" w:eastAsia="仿宋_GB2312" w:hAnsi="仿宋" w:cs="仿宋"/>
          <w:sz w:val="32"/>
          <w:szCs w:val="32"/>
        </w:rPr>
        <w:t>部门</w:t>
      </w:r>
      <w:r w:rsidR="00647CC8">
        <w:rPr>
          <w:rFonts w:ascii="仿宋_GB2312" w:eastAsia="仿宋_GB2312" w:hAnsi="仿宋" w:cs="仿宋" w:hint="eastAsia"/>
          <w:sz w:val="32"/>
          <w:szCs w:val="32"/>
        </w:rPr>
        <w:t>根据各单位来稿采用情况进行计分，并按总分排名，评选先进集体。统计数据以社情民意信息系统为准，计分方法另发。</w:t>
      </w:r>
    </w:p>
    <w:p w:rsidR="00647CC8" w:rsidRDefault="00647CC8" w:rsidP="00AF2CA0">
      <w:pPr>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反映社情民意信息先进个人（提名）</w:t>
      </w:r>
    </w:p>
    <w:p w:rsidR="00647CC8" w:rsidRPr="00913F33" w:rsidRDefault="00647CC8" w:rsidP="00647CC8">
      <w:pPr>
        <w:spacing w:line="600" w:lineRule="exact"/>
        <w:ind w:firstLineChars="200" w:firstLine="640"/>
        <w:rPr>
          <w:rFonts w:ascii="仿宋_GB2312" w:eastAsia="仿宋_GB2312" w:hAnsi="仿宋" w:cs="仿宋"/>
          <w:bCs/>
          <w:sz w:val="32"/>
          <w:szCs w:val="32"/>
        </w:rPr>
      </w:pPr>
      <w:r>
        <w:rPr>
          <w:rFonts w:ascii="仿宋_GB2312" w:eastAsia="仿宋_GB2312" w:hAnsi="仿宋" w:cs="仿宋" w:hint="eastAsia"/>
          <w:sz w:val="32"/>
          <w:szCs w:val="32"/>
        </w:rPr>
        <w:t>盟员积极参加民盟中央、省政协、省委统战部、民盟省委的特别约稿、专题征集和专题信息直报等工作。</w:t>
      </w:r>
      <w:r w:rsidR="00DF1542">
        <w:rPr>
          <w:rFonts w:ascii="仿宋_GB2312" w:eastAsia="仿宋_GB2312" w:hAnsi="仿宋" w:cs="仿宋" w:hint="eastAsia"/>
          <w:sz w:val="32"/>
          <w:szCs w:val="32"/>
        </w:rPr>
        <w:t>盟省委相关</w:t>
      </w:r>
      <w:r w:rsidR="00DF1542">
        <w:rPr>
          <w:rFonts w:ascii="仿宋_GB2312" w:eastAsia="仿宋_GB2312" w:hAnsi="仿宋" w:cs="仿宋"/>
          <w:sz w:val="32"/>
          <w:szCs w:val="32"/>
        </w:rPr>
        <w:t>部门</w:t>
      </w:r>
      <w:r>
        <w:rPr>
          <w:rFonts w:ascii="仿宋_GB2312" w:eastAsia="仿宋_GB2312" w:hAnsi="仿宋" w:cs="仿宋" w:hint="eastAsia"/>
          <w:sz w:val="32"/>
          <w:szCs w:val="32"/>
        </w:rPr>
        <w:t>根据各信息员来稿情况进行计分，并按总分排名，评选先进个人。统计数据以社情民意信息系统为准。</w:t>
      </w:r>
    </w:p>
    <w:p w:rsidR="00647CC8" w:rsidRDefault="00647CC8" w:rsidP="00647CC8">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其中，符合以下条件之一的集体</w:t>
      </w:r>
      <w:r>
        <w:rPr>
          <w:rFonts w:ascii="仿宋_GB2312" w:eastAsia="仿宋_GB2312" w:hAnsi="仿宋" w:cs="仿宋"/>
          <w:sz w:val="32"/>
          <w:szCs w:val="32"/>
        </w:rPr>
        <w:t>或个人，</w:t>
      </w:r>
      <w:r>
        <w:rPr>
          <w:rFonts w:ascii="仿宋_GB2312" w:eastAsia="仿宋_GB2312" w:hAnsi="仿宋" w:cs="仿宋" w:hint="eastAsia"/>
          <w:sz w:val="32"/>
          <w:szCs w:val="32"/>
        </w:rPr>
        <w:t>授予</w:t>
      </w:r>
      <w:r>
        <w:rPr>
          <w:rFonts w:ascii="黑体" w:eastAsia="黑体" w:hAnsi="黑体" w:hint="eastAsia"/>
          <w:sz w:val="32"/>
        </w:rPr>
        <w:t>反映社情民意信息突出贡献奖（提名）</w:t>
      </w:r>
      <w:r>
        <w:rPr>
          <w:rFonts w:ascii="仿宋_GB2312" w:eastAsia="仿宋_GB2312" w:hAnsi="仿宋" w:cs="仿宋" w:hint="eastAsia"/>
          <w:sz w:val="32"/>
          <w:szCs w:val="32"/>
        </w:rPr>
        <w:t>：</w:t>
      </w:r>
    </w:p>
    <w:p w:rsidR="00647CC8" w:rsidRDefault="00647CC8" w:rsidP="00647CC8">
      <w:pPr>
        <w:spacing w:line="600" w:lineRule="exact"/>
        <w:ind w:firstLineChars="200" w:firstLine="616"/>
        <w:rPr>
          <w:rFonts w:ascii="仿宋_GB2312" w:eastAsia="仿宋_GB2312" w:hAnsi="仿宋" w:cs="仿宋"/>
          <w:spacing w:val="-6"/>
          <w:sz w:val="32"/>
          <w:szCs w:val="32"/>
        </w:rPr>
      </w:pPr>
      <w:r>
        <w:rPr>
          <w:rFonts w:ascii="仿宋_GB2312" w:eastAsia="仿宋_GB2312" w:hAnsi="仿宋" w:cs="仿宋" w:hint="eastAsia"/>
          <w:spacing w:val="-6"/>
          <w:sz w:val="32"/>
          <w:szCs w:val="32"/>
        </w:rPr>
        <w:t>1、获省级及省级以上领导批示；</w:t>
      </w:r>
    </w:p>
    <w:p w:rsidR="00647CC8" w:rsidRDefault="00647CC8" w:rsidP="00647CC8">
      <w:pPr>
        <w:spacing w:line="600" w:lineRule="exact"/>
        <w:ind w:firstLineChars="200" w:firstLine="616"/>
        <w:rPr>
          <w:rFonts w:ascii="仿宋_GB2312" w:eastAsia="仿宋_GB2312" w:hAnsi="仿宋" w:cs="仿宋"/>
          <w:spacing w:val="-6"/>
          <w:sz w:val="32"/>
          <w:szCs w:val="32"/>
        </w:rPr>
      </w:pPr>
      <w:r>
        <w:rPr>
          <w:rFonts w:ascii="仿宋_GB2312" w:eastAsia="仿宋_GB2312" w:hAnsi="仿宋" w:cs="仿宋" w:hint="eastAsia"/>
          <w:spacing w:val="-6"/>
          <w:sz w:val="32"/>
          <w:szCs w:val="32"/>
        </w:rPr>
        <w:t>2</w:t>
      </w:r>
      <w:r w:rsidR="00981267">
        <w:rPr>
          <w:rFonts w:ascii="仿宋_GB2312" w:eastAsia="仿宋_GB2312" w:hAnsi="仿宋" w:cs="仿宋" w:hint="eastAsia"/>
          <w:spacing w:val="-6"/>
          <w:sz w:val="32"/>
          <w:szCs w:val="32"/>
        </w:rPr>
        <w:t>、被全国政协、</w:t>
      </w:r>
      <w:r>
        <w:rPr>
          <w:rFonts w:ascii="仿宋_GB2312" w:eastAsia="仿宋_GB2312" w:hAnsi="仿宋" w:cs="仿宋" w:hint="eastAsia"/>
          <w:spacing w:val="-6"/>
          <w:sz w:val="32"/>
          <w:szCs w:val="32"/>
        </w:rPr>
        <w:t>中央统战部采用。</w:t>
      </w:r>
    </w:p>
    <w:p w:rsidR="00647CC8" w:rsidRDefault="00647CC8" w:rsidP="00AF2CA0">
      <w:pPr>
        <w:spacing w:line="600" w:lineRule="exact"/>
        <w:ind w:firstLineChars="200" w:firstLine="640"/>
        <w:rPr>
          <w:rFonts w:ascii="黑体" w:eastAsia="黑体" w:hAnsi="黑体"/>
          <w:sz w:val="32"/>
        </w:rPr>
      </w:pPr>
      <w:r>
        <w:rPr>
          <w:rFonts w:ascii="黑体" w:eastAsia="黑体" w:hAnsi="黑体" w:hint="eastAsia"/>
          <w:sz w:val="32"/>
        </w:rPr>
        <w:t>社会服务先进集体（推选）</w:t>
      </w:r>
    </w:p>
    <w:p w:rsidR="00647CC8" w:rsidRDefault="00647CC8" w:rsidP="00F130CA">
      <w:pPr>
        <w:spacing w:line="600" w:lineRule="exact"/>
        <w:ind w:firstLineChars="200" w:firstLine="640"/>
        <w:rPr>
          <w:rFonts w:ascii="仿宋_GB2312" w:eastAsia="仿宋_GB2312" w:hAnsi="仿宋" w:cs="仿宋"/>
          <w:bCs/>
          <w:snapToGrid w:val="0"/>
          <w:kern w:val="0"/>
          <w:sz w:val="32"/>
          <w:szCs w:val="32"/>
        </w:rPr>
      </w:pPr>
      <w:r>
        <w:rPr>
          <w:rFonts w:ascii="仿宋_GB2312" w:eastAsia="仿宋_GB2312" w:hAnsi="仿宋" w:cs="仿宋" w:hint="eastAsia"/>
          <w:bCs/>
          <w:snapToGrid w:val="0"/>
          <w:kern w:val="0"/>
          <w:sz w:val="32"/>
          <w:szCs w:val="32"/>
        </w:rPr>
        <w:t>社会服务工作机制健全，规章制度完备并执行有力，能够较好</w:t>
      </w:r>
      <w:r w:rsidR="00F130CA">
        <w:rPr>
          <w:rFonts w:ascii="仿宋_GB2312" w:eastAsia="仿宋_GB2312" w:hAnsi="仿宋" w:cs="仿宋" w:hint="eastAsia"/>
          <w:bCs/>
          <w:snapToGrid w:val="0"/>
          <w:kern w:val="0"/>
          <w:sz w:val="32"/>
          <w:szCs w:val="32"/>
        </w:rPr>
        <w:lastRenderedPageBreak/>
        <w:t>地</w:t>
      </w:r>
      <w:r>
        <w:rPr>
          <w:rFonts w:ascii="仿宋_GB2312" w:eastAsia="仿宋_GB2312" w:hAnsi="仿宋" w:cs="仿宋" w:hint="eastAsia"/>
          <w:bCs/>
          <w:snapToGrid w:val="0"/>
          <w:kern w:val="0"/>
          <w:sz w:val="32"/>
          <w:szCs w:val="32"/>
        </w:rPr>
        <w:t>完成民盟中央、民盟省委的社会服务项目和任务；开展的社会服务工作质量高，社会影响范围大，为民盟组织带来良好声誉；能够结合实际创造性开展工作，积极探索社会服务工作的新思路、新举措。</w:t>
      </w:r>
    </w:p>
    <w:p w:rsidR="00647CC8" w:rsidRDefault="00647CC8" w:rsidP="00AF2CA0">
      <w:pPr>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社会服务先进个人（推选）</w:t>
      </w:r>
    </w:p>
    <w:p w:rsidR="00647CC8" w:rsidRPr="00913F33" w:rsidRDefault="00647CC8" w:rsidP="00647CC8">
      <w:pPr>
        <w:spacing w:line="600" w:lineRule="exact"/>
        <w:ind w:firstLineChars="200" w:firstLine="640"/>
        <w:rPr>
          <w:rFonts w:ascii="仿宋_GB2312" w:eastAsia="仿宋_GB2312" w:hAnsi="仿宋" w:cs="仿宋"/>
          <w:bCs/>
          <w:snapToGrid w:val="0"/>
          <w:kern w:val="0"/>
          <w:sz w:val="32"/>
          <w:szCs w:val="32"/>
        </w:rPr>
      </w:pPr>
      <w:r>
        <w:rPr>
          <w:rFonts w:ascii="仿宋_GB2312" w:eastAsia="仿宋_GB2312" w:hAnsi="仿宋" w:cs="仿宋" w:hint="eastAsia"/>
          <w:bCs/>
          <w:snapToGrid w:val="0"/>
          <w:kern w:val="0"/>
          <w:sz w:val="32"/>
          <w:szCs w:val="32"/>
        </w:rPr>
        <w:t>热爱民盟事业和社会服务工作，立足本职，有效发挥组织优势和专业优势，主动谋划工作平台，充分调动盟员积极参与，推动社会服务工作深入开展，并取得突出成绩，受到各级表彰。</w:t>
      </w:r>
    </w:p>
    <w:p w:rsidR="00647CC8" w:rsidRDefault="00647CC8" w:rsidP="00647CC8">
      <w:pPr>
        <w:spacing w:line="600" w:lineRule="exact"/>
        <w:ind w:firstLine="645"/>
        <w:rPr>
          <w:rFonts w:ascii="仿宋_GB2312" w:eastAsia="仿宋_GB2312" w:hAnsi="仿宋" w:cs="仿宋"/>
          <w:bCs/>
          <w:snapToGrid w:val="0"/>
          <w:kern w:val="0"/>
          <w:sz w:val="32"/>
          <w:szCs w:val="32"/>
        </w:rPr>
      </w:pPr>
      <w:r>
        <w:rPr>
          <w:rFonts w:ascii="仿宋_GB2312" w:eastAsia="仿宋_GB2312" w:hAnsi="仿宋" w:cs="仿宋" w:hint="eastAsia"/>
          <w:bCs/>
          <w:snapToGrid w:val="0"/>
          <w:kern w:val="0"/>
          <w:sz w:val="32"/>
          <w:szCs w:val="32"/>
        </w:rPr>
        <w:t>其中，符合以下条件之一的授予</w:t>
      </w:r>
      <w:r>
        <w:rPr>
          <w:rFonts w:ascii="黑体" w:eastAsia="黑体" w:hAnsi="黑体" w:hint="eastAsia"/>
          <w:sz w:val="32"/>
        </w:rPr>
        <w:t>社会服务突出贡献奖（提名）</w:t>
      </w:r>
      <w:r>
        <w:rPr>
          <w:rFonts w:ascii="仿宋_GB2312" w:eastAsia="仿宋_GB2312" w:hAnsi="仿宋" w:cs="仿宋" w:hint="eastAsia"/>
          <w:bCs/>
          <w:snapToGrid w:val="0"/>
          <w:kern w:val="0"/>
          <w:sz w:val="32"/>
          <w:szCs w:val="32"/>
        </w:rPr>
        <w:t>：</w:t>
      </w:r>
    </w:p>
    <w:p w:rsidR="00647CC8" w:rsidRDefault="00647CC8" w:rsidP="00647CC8">
      <w:pPr>
        <w:numPr>
          <w:ilvl w:val="0"/>
          <w:numId w:val="1"/>
        </w:numPr>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围绕地方党委和政府的中心工作，在经济社会发展、关注和改善民生、扶贫帮困、精准扶贫等方面，因地制宜地开展了卓有成效的工作，得到中央统战部、盟中央领导专门批示或者中央统战部、盟中央领导出席活动；</w:t>
      </w:r>
    </w:p>
    <w:p w:rsidR="00647CC8" w:rsidRDefault="00647CC8" w:rsidP="00647CC8">
      <w:pPr>
        <w:numPr>
          <w:ilvl w:val="0"/>
          <w:numId w:val="1"/>
        </w:numPr>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以民盟的名义积极为山东经济发展、为完成民盟中心工作而引进项目、投资兴业，投资500万元以上（含500万元）或</w:t>
      </w:r>
      <w:r w:rsidRPr="004E51C8">
        <w:rPr>
          <w:rFonts w:ascii="仿宋_GB2312" w:eastAsia="仿宋_GB2312" w:hAnsi="仿宋" w:cs="仿宋" w:hint="eastAsia"/>
          <w:sz w:val="32"/>
          <w:szCs w:val="32"/>
        </w:rPr>
        <w:t>为困难群众节省医疗费或者捐赠、捐助金额累计达到20万元以上。</w:t>
      </w:r>
    </w:p>
    <w:p w:rsidR="00647CC8" w:rsidRPr="004E51C8" w:rsidRDefault="00647CC8" w:rsidP="00647CC8">
      <w:pPr>
        <w:numPr>
          <w:ilvl w:val="0"/>
          <w:numId w:val="1"/>
        </w:numPr>
        <w:spacing w:line="600" w:lineRule="exact"/>
        <w:ind w:firstLine="640"/>
        <w:rPr>
          <w:rFonts w:ascii="仿宋_GB2312" w:eastAsia="仿宋_GB2312" w:hAnsi="仿宋" w:cs="仿宋"/>
          <w:sz w:val="32"/>
          <w:szCs w:val="32"/>
        </w:rPr>
      </w:pPr>
      <w:r>
        <w:rPr>
          <w:rFonts w:ascii="仿宋_GB2312" w:eastAsia="仿宋_GB2312" w:hAnsi="仿宋" w:cs="仿宋" w:hint="eastAsia"/>
          <w:sz w:val="32"/>
          <w:szCs w:val="32"/>
        </w:rPr>
        <w:t>积极组织开展科技</w:t>
      </w:r>
      <w:r>
        <w:rPr>
          <w:rFonts w:ascii="仿宋_GB2312" w:eastAsia="仿宋_GB2312" w:hAnsi="仿宋" w:cs="仿宋"/>
          <w:sz w:val="32"/>
          <w:szCs w:val="32"/>
        </w:rPr>
        <w:t>咨询、医疗卫生、文化宣传、法律援助、捐资助学、抗震救灾等社会服务活动，年底累计</w:t>
      </w:r>
      <w:r>
        <w:rPr>
          <w:rFonts w:ascii="仿宋_GB2312" w:eastAsia="仿宋_GB2312" w:hAnsi="仿宋" w:cs="仿宋" w:hint="eastAsia"/>
          <w:sz w:val="32"/>
          <w:szCs w:val="32"/>
        </w:rPr>
        <w:t>受益</w:t>
      </w:r>
      <w:r>
        <w:rPr>
          <w:rFonts w:ascii="仿宋_GB2312" w:eastAsia="仿宋_GB2312" w:hAnsi="仿宋" w:cs="仿宋"/>
          <w:sz w:val="32"/>
          <w:szCs w:val="32"/>
        </w:rPr>
        <w:t>人次达</w:t>
      </w:r>
      <w:r>
        <w:rPr>
          <w:rFonts w:ascii="仿宋_GB2312" w:eastAsia="仿宋_GB2312" w:hAnsi="仿宋" w:cs="仿宋" w:hint="eastAsia"/>
          <w:sz w:val="32"/>
          <w:szCs w:val="32"/>
        </w:rPr>
        <w:t>5000次</w:t>
      </w:r>
      <w:r>
        <w:rPr>
          <w:rFonts w:ascii="仿宋_GB2312" w:eastAsia="仿宋_GB2312" w:hAnsi="仿宋" w:cs="仿宋"/>
          <w:sz w:val="32"/>
          <w:szCs w:val="32"/>
        </w:rPr>
        <w:t>以上。</w:t>
      </w:r>
    </w:p>
    <w:p w:rsidR="00647CC8" w:rsidRDefault="00647CC8" w:rsidP="00AF2CA0">
      <w:pPr>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岗位建功先进个人（提名）</w:t>
      </w:r>
    </w:p>
    <w:p w:rsidR="00647CC8" w:rsidRDefault="007572C7" w:rsidP="00647CC8">
      <w:pPr>
        <w:spacing w:line="600" w:lineRule="exact"/>
        <w:ind w:firstLine="645"/>
        <w:rPr>
          <w:rFonts w:ascii="仿宋_GB2312" w:eastAsia="仿宋_GB2312" w:hAnsi="仿宋" w:cs="仿宋"/>
          <w:bCs/>
          <w:snapToGrid w:val="0"/>
          <w:kern w:val="0"/>
          <w:sz w:val="32"/>
          <w:szCs w:val="32"/>
        </w:rPr>
      </w:pPr>
      <w:r>
        <w:rPr>
          <w:rFonts w:ascii="仿宋_GB2312" w:eastAsia="仿宋_GB2312" w:hAnsi="仿宋" w:cs="仿宋" w:hint="eastAsia"/>
          <w:bCs/>
          <w:snapToGrid w:val="0"/>
          <w:kern w:val="0"/>
          <w:sz w:val="32"/>
          <w:szCs w:val="32"/>
        </w:rPr>
        <w:t>盟员</w:t>
      </w:r>
      <w:r w:rsidR="00647CC8">
        <w:rPr>
          <w:rFonts w:ascii="仿宋_GB2312" w:eastAsia="仿宋_GB2312" w:hAnsi="仿宋" w:cs="仿宋"/>
          <w:bCs/>
          <w:snapToGrid w:val="0"/>
          <w:kern w:val="0"/>
          <w:sz w:val="32"/>
          <w:szCs w:val="32"/>
        </w:rPr>
        <w:t>在</w:t>
      </w:r>
      <w:r w:rsidR="00647CC8">
        <w:rPr>
          <w:rFonts w:ascii="仿宋_GB2312" w:eastAsia="仿宋_GB2312" w:hAnsi="仿宋" w:cs="仿宋" w:hint="eastAsia"/>
          <w:bCs/>
          <w:snapToGrid w:val="0"/>
          <w:kern w:val="0"/>
          <w:sz w:val="32"/>
          <w:szCs w:val="32"/>
        </w:rPr>
        <w:t>本年度本职工作中</w:t>
      </w:r>
      <w:r w:rsidR="00647CC8">
        <w:rPr>
          <w:rFonts w:ascii="仿宋_GB2312" w:eastAsia="仿宋_GB2312" w:hAnsi="仿宋" w:cs="仿宋"/>
          <w:bCs/>
          <w:snapToGrid w:val="0"/>
          <w:kern w:val="0"/>
          <w:sz w:val="32"/>
          <w:szCs w:val="32"/>
        </w:rPr>
        <w:t>表现优秀，</w:t>
      </w:r>
      <w:r w:rsidR="00647CC8">
        <w:rPr>
          <w:rFonts w:ascii="仿宋_GB2312" w:eastAsia="仿宋_GB2312" w:hAnsi="仿宋" w:cs="仿宋" w:hint="eastAsia"/>
          <w:bCs/>
          <w:snapToGrid w:val="0"/>
          <w:kern w:val="0"/>
          <w:sz w:val="32"/>
          <w:szCs w:val="32"/>
        </w:rPr>
        <w:t>获得省部级及</w:t>
      </w:r>
      <w:r w:rsidR="00647CC8">
        <w:rPr>
          <w:rFonts w:ascii="仿宋_GB2312" w:eastAsia="仿宋_GB2312" w:hAnsi="仿宋" w:cs="仿宋"/>
          <w:bCs/>
          <w:snapToGrid w:val="0"/>
          <w:kern w:val="0"/>
          <w:sz w:val="32"/>
          <w:szCs w:val="32"/>
        </w:rPr>
        <w:t>以上</w:t>
      </w:r>
      <w:r w:rsidR="00647CC8">
        <w:rPr>
          <w:rFonts w:ascii="仿宋_GB2312" w:eastAsia="仿宋_GB2312" w:hAnsi="仿宋" w:cs="仿宋" w:hint="eastAsia"/>
          <w:bCs/>
          <w:snapToGrid w:val="0"/>
          <w:kern w:val="0"/>
          <w:sz w:val="32"/>
          <w:szCs w:val="32"/>
        </w:rPr>
        <w:t>奖项或学术荣誉称号。</w:t>
      </w:r>
    </w:p>
    <w:p w:rsidR="00647CC8" w:rsidRDefault="00647CC8" w:rsidP="00647CC8">
      <w:pPr>
        <w:spacing w:line="600" w:lineRule="exact"/>
        <w:rPr>
          <w:rFonts w:ascii="仿宋_GB2312" w:eastAsia="仿宋_GB2312" w:hAnsi="仿宋" w:cs="仿宋"/>
          <w:bCs/>
          <w:snapToGrid w:val="0"/>
          <w:kern w:val="0"/>
          <w:sz w:val="32"/>
          <w:szCs w:val="32"/>
        </w:rPr>
      </w:pPr>
      <w:r>
        <w:rPr>
          <w:rFonts w:ascii="仿宋_GB2312" w:eastAsia="仿宋_GB2312" w:hAnsi="仿宋" w:cs="仿宋" w:hint="eastAsia"/>
          <w:bCs/>
          <w:snapToGrid w:val="0"/>
          <w:kern w:val="0"/>
          <w:sz w:val="32"/>
          <w:szCs w:val="32"/>
        </w:rPr>
        <w:t>（四）名额分配</w:t>
      </w:r>
    </w:p>
    <w:p w:rsidR="00647CC8" w:rsidRDefault="00647CC8" w:rsidP="00647CC8">
      <w:pPr>
        <w:spacing w:line="600" w:lineRule="exact"/>
        <w:ind w:firstLine="645"/>
        <w:rPr>
          <w:rFonts w:ascii="仿宋_GB2312" w:eastAsia="仿宋_GB2312" w:hAnsi="仿宋" w:cs="仿宋"/>
          <w:bCs/>
          <w:snapToGrid w:val="0"/>
          <w:kern w:val="0"/>
          <w:sz w:val="32"/>
          <w:szCs w:val="32"/>
        </w:rPr>
      </w:pPr>
      <w:r>
        <w:rPr>
          <w:rFonts w:ascii="仿宋_GB2312" w:eastAsia="仿宋_GB2312" w:hAnsi="仿宋" w:cs="仿宋" w:hint="eastAsia"/>
          <w:bCs/>
          <w:snapToGrid w:val="0"/>
          <w:kern w:val="0"/>
          <w:sz w:val="32"/>
          <w:szCs w:val="32"/>
        </w:rPr>
        <w:lastRenderedPageBreak/>
        <w:t>奖项评选条件中为提名的，无名额限制</w:t>
      </w:r>
      <w:r w:rsidR="00B92EE1">
        <w:rPr>
          <w:rFonts w:ascii="仿宋_GB2312" w:eastAsia="仿宋_GB2312" w:hAnsi="仿宋" w:cs="仿宋" w:hint="eastAsia"/>
          <w:bCs/>
          <w:snapToGrid w:val="0"/>
          <w:kern w:val="0"/>
          <w:sz w:val="32"/>
          <w:szCs w:val="32"/>
        </w:rPr>
        <w:t>，</w:t>
      </w:r>
      <w:r w:rsidR="00B92EE1">
        <w:rPr>
          <w:rFonts w:ascii="仿宋_GB2312" w:eastAsia="仿宋_GB2312" w:hAnsi="仿宋" w:cs="仿宋"/>
          <w:bCs/>
          <w:snapToGrid w:val="0"/>
          <w:kern w:val="0"/>
          <w:sz w:val="32"/>
          <w:szCs w:val="32"/>
        </w:rPr>
        <w:t>且不占用推选名额</w:t>
      </w:r>
      <w:r>
        <w:rPr>
          <w:rFonts w:ascii="仿宋_GB2312" w:eastAsia="仿宋_GB2312" w:hAnsi="仿宋" w:cs="仿宋" w:hint="eastAsia"/>
          <w:bCs/>
          <w:snapToGrid w:val="0"/>
          <w:kern w:val="0"/>
          <w:sz w:val="32"/>
          <w:szCs w:val="32"/>
        </w:rPr>
        <w:t>。</w:t>
      </w:r>
    </w:p>
    <w:p w:rsidR="007572C7" w:rsidRDefault="00750435" w:rsidP="002A2DFA">
      <w:pPr>
        <w:spacing w:line="600" w:lineRule="exact"/>
        <w:ind w:firstLine="645"/>
        <w:rPr>
          <w:rFonts w:ascii="仿宋_GB2312" w:eastAsia="仿宋_GB2312" w:hAnsi="仿宋" w:cs="仿宋"/>
          <w:bCs/>
          <w:sz w:val="32"/>
          <w:szCs w:val="32"/>
        </w:rPr>
      </w:pPr>
      <w:r>
        <w:rPr>
          <w:rFonts w:ascii="仿宋_GB2312" w:eastAsia="仿宋_GB2312" w:hAnsi="仿宋" w:cs="仿宋" w:hint="eastAsia"/>
          <w:bCs/>
          <w:snapToGrid w:val="0"/>
          <w:kern w:val="0"/>
          <w:sz w:val="32"/>
          <w:szCs w:val="32"/>
        </w:rPr>
        <w:t>奖项评选条件中为推选的，根据各市委会、</w:t>
      </w:r>
      <w:r>
        <w:rPr>
          <w:rFonts w:ascii="仿宋_GB2312" w:eastAsia="仿宋_GB2312" w:hAnsi="仿宋" w:cs="仿宋"/>
          <w:bCs/>
          <w:snapToGrid w:val="0"/>
          <w:kern w:val="0"/>
          <w:sz w:val="32"/>
          <w:szCs w:val="32"/>
        </w:rPr>
        <w:t>省直基层工委</w:t>
      </w:r>
      <w:r>
        <w:rPr>
          <w:rFonts w:ascii="仿宋_GB2312" w:eastAsia="仿宋_GB2312" w:hAnsi="仿宋" w:cs="仿宋" w:hint="eastAsia"/>
          <w:bCs/>
          <w:snapToGrid w:val="0"/>
          <w:kern w:val="0"/>
          <w:sz w:val="32"/>
          <w:szCs w:val="32"/>
        </w:rPr>
        <w:t>的2017年底</w:t>
      </w:r>
      <w:r w:rsidR="00B92EE1">
        <w:rPr>
          <w:rFonts w:ascii="仿宋_GB2312" w:eastAsia="仿宋_GB2312" w:hAnsi="仿宋" w:cs="仿宋" w:hint="eastAsia"/>
          <w:bCs/>
          <w:snapToGrid w:val="0"/>
          <w:kern w:val="0"/>
          <w:sz w:val="32"/>
          <w:szCs w:val="32"/>
        </w:rPr>
        <w:t>盟员数分配</w:t>
      </w:r>
      <w:r w:rsidR="00647CC8">
        <w:rPr>
          <w:rFonts w:ascii="仿宋_GB2312" w:eastAsia="仿宋_GB2312" w:hAnsi="仿宋" w:cs="仿宋" w:hint="eastAsia"/>
          <w:bCs/>
          <w:snapToGrid w:val="0"/>
          <w:kern w:val="0"/>
          <w:sz w:val="32"/>
          <w:szCs w:val="32"/>
        </w:rPr>
        <w:t>名额</w:t>
      </w:r>
      <w:r w:rsidR="00647CC8">
        <w:rPr>
          <w:rFonts w:ascii="仿宋_GB2312" w:eastAsia="仿宋_GB2312" w:hAnsi="仿宋" w:cs="仿宋" w:hint="eastAsia"/>
          <w:bCs/>
          <w:sz w:val="32"/>
          <w:szCs w:val="32"/>
        </w:rPr>
        <w:t>。先进集体（基层组织）每120名盟员分配一个名额，共约100个；先进个人每</w:t>
      </w:r>
      <w:r w:rsidR="00647CC8">
        <w:rPr>
          <w:rFonts w:ascii="仿宋_GB2312" w:eastAsia="仿宋_GB2312" w:hAnsi="仿宋" w:cs="仿宋"/>
          <w:bCs/>
          <w:sz w:val="32"/>
          <w:szCs w:val="32"/>
        </w:rPr>
        <w:t>5</w:t>
      </w:r>
      <w:r w:rsidR="00647CC8">
        <w:rPr>
          <w:rFonts w:ascii="仿宋_GB2312" w:eastAsia="仿宋_GB2312" w:hAnsi="仿宋" w:cs="仿宋" w:hint="eastAsia"/>
          <w:bCs/>
          <w:sz w:val="32"/>
          <w:szCs w:val="32"/>
        </w:rPr>
        <w:t>0名盟员分配一个名额，共约</w:t>
      </w:r>
      <w:r w:rsidR="00647CC8">
        <w:rPr>
          <w:rFonts w:ascii="仿宋_GB2312" w:eastAsia="仿宋_GB2312" w:hAnsi="仿宋" w:cs="仿宋"/>
          <w:bCs/>
          <w:sz w:val="32"/>
          <w:szCs w:val="32"/>
        </w:rPr>
        <w:t>240</w:t>
      </w:r>
      <w:r w:rsidR="00647CC8">
        <w:rPr>
          <w:rFonts w:ascii="仿宋_GB2312" w:eastAsia="仿宋_GB2312" w:hAnsi="仿宋" w:cs="仿宋" w:hint="eastAsia"/>
          <w:bCs/>
          <w:sz w:val="32"/>
          <w:szCs w:val="32"/>
        </w:rPr>
        <w:t>个。</w:t>
      </w:r>
    </w:p>
    <w:p w:rsidR="00DE666E" w:rsidRDefault="00DE666E" w:rsidP="002A2DFA">
      <w:pPr>
        <w:spacing w:line="60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市委会</w:t>
      </w:r>
      <w:r>
        <w:rPr>
          <w:rFonts w:ascii="仿宋_GB2312" w:eastAsia="仿宋_GB2312" w:hAnsi="仿宋" w:cs="仿宋"/>
          <w:bCs/>
          <w:sz w:val="32"/>
          <w:szCs w:val="32"/>
        </w:rPr>
        <w:t>和专委会</w:t>
      </w:r>
      <w:r w:rsidR="00B92EE1">
        <w:rPr>
          <w:rFonts w:ascii="仿宋_GB2312" w:eastAsia="仿宋_GB2312" w:hAnsi="仿宋" w:cs="仿宋" w:hint="eastAsia"/>
          <w:bCs/>
          <w:sz w:val="32"/>
          <w:szCs w:val="32"/>
        </w:rPr>
        <w:t>、</w:t>
      </w:r>
      <w:r w:rsidR="00B92EE1">
        <w:rPr>
          <w:rFonts w:ascii="仿宋_GB2312" w:eastAsia="仿宋_GB2312" w:hAnsi="仿宋" w:cs="仿宋"/>
          <w:bCs/>
          <w:sz w:val="32"/>
          <w:szCs w:val="32"/>
        </w:rPr>
        <w:t>专题组</w:t>
      </w:r>
      <w:r>
        <w:rPr>
          <w:rFonts w:ascii="仿宋_GB2312" w:eastAsia="仿宋_GB2312" w:hAnsi="仿宋" w:cs="仿宋"/>
          <w:bCs/>
          <w:sz w:val="32"/>
          <w:szCs w:val="32"/>
        </w:rPr>
        <w:t>的先进</w:t>
      </w:r>
      <w:r w:rsidR="00DE573A">
        <w:rPr>
          <w:rFonts w:ascii="仿宋_GB2312" w:eastAsia="仿宋_GB2312" w:hAnsi="仿宋" w:cs="仿宋" w:hint="eastAsia"/>
          <w:bCs/>
          <w:sz w:val="32"/>
          <w:szCs w:val="32"/>
        </w:rPr>
        <w:t>评选</w:t>
      </w:r>
      <w:r>
        <w:rPr>
          <w:rFonts w:ascii="仿宋_GB2312" w:eastAsia="仿宋_GB2312" w:hAnsi="仿宋" w:cs="仿宋"/>
          <w:bCs/>
          <w:sz w:val="32"/>
          <w:szCs w:val="32"/>
        </w:rPr>
        <w:t>，由主委办公会</w:t>
      </w:r>
      <w:r w:rsidR="00FC19FC">
        <w:rPr>
          <w:rFonts w:ascii="仿宋_GB2312" w:eastAsia="仿宋_GB2312" w:hAnsi="仿宋" w:cs="仿宋" w:hint="eastAsia"/>
          <w:bCs/>
          <w:sz w:val="32"/>
          <w:szCs w:val="32"/>
        </w:rPr>
        <w:t>根据</w:t>
      </w:r>
      <w:r w:rsidR="00DE573A">
        <w:rPr>
          <w:rFonts w:ascii="仿宋_GB2312" w:eastAsia="仿宋_GB2312" w:hAnsi="仿宋" w:cs="仿宋" w:hint="eastAsia"/>
          <w:bCs/>
          <w:sz w:val="32"/>
          <w:szCs w:val="32"/>
        </w:rPr>
        <w:t>工作实际推荐</w:t>
      </w:r>
      <w:r w:rsidR="00750435">
        <w:rPr>
          <w:rFonts w:ascii="仿宋_GB2312" w:eastAsia="仿宋_GB2312" w:hAnsi="仿宋" w:cs="仿宋" w:hint="eastAsia"/>
          <w:bCs/>
          <w:sz w:val="32"/>
          <w:szCs w:val="32"/>
        </w:rPr>
        <w:t>产生</w:t>
      </w:r>
      <w:r>
        <w:rPr>
          <w:rFonts w:ascii="仿宋_GB2312" w:eastAsia="仿宋_GB2312" w:hAnsi="仿宋" w:cs="仿宋"/>
          <w:bCs/>
          <w:sz w:val="32"/>
          <w:szCs w:val="32"/>
        </w:rPr>
        <w:t>。</w:t>
      </w:r>
    </w:p>
    <w:p w:rsidR="00647CC8" w:rsidRDefault="00647CC8" w:rsidP="00647CC8">
      <w:pPr>
        <w:spacing w:line="600" w:lineRule="exact"/>
        <w:rPr>
          <w:rFonts w:ascii="仿宋_GB2312" w:eastAsia="仿宋_GB2312" w:hAnsi="仿宋" w:cs="仿宋"/>
          <w:bCs/>
          <w:sz w:val="32"/>
          <w:szCs w:val="32"/>
        </w:rPr>
      </w:pPr>
      <w:r>
        <w:rPr>
          <w:rFonts w:ascii="仿宋_GB2312" w:eastAsia="仿宋_GB2312" w:hAnsi="仿宋" w:cs="仿宋" w:hint="eastAsia"/>
          <w:bCs/>
          <w:sz w:val="32"/>
          <w:szCs w:val="32"/>
        </w:rPr>
        <w:t>（五）申报</w:t>
      </w:r>
      <w:r>
        <w:rPr>
          <w:rFonts w:ascii="仿宋_GB2312" w:eastAsia="仿宋_GB2312" w:hAnsi="仿宋" w:cs="仿宋"/>
          <w:bCs/>
          <w:sz w:val="32"/>
          <w:szCs w:val="32"/>
        </w:rPr>
        <w:t>评选</w:t>
      </w:r>
    </w:p>
    <w:p w:rsidR="00647CC8" w:rsidRDefault="00647CC8" w:rsidP="00647CC8">
      <w:pPr>
        <w:spacing w:line="60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各市委会和省直基层工委根据评选条件和分配名额，开展推荐评选工作，并根据奖项设置向民盟省委机关相关部门推荐。机关各部室负责汇总各奖项的推荐名单，</w:t>
      </w:r>
      <w:r w:rsidRPr="00253863">
        <w:rPr>
          <w:rFonts w:ascii="仿宋_GB2312" w:eastAsia="仿宋_GB2312" w:hAnsi="仿宋" w:cs="仿宋" w:hint="eastAsia"/>
          <w:color w:val="000000"/>
          <w:sz w:val="32"/>
          <w:szCs w:val="32"/>
        </w:rPr>
        <w:t>经民盟省委机关办公会研究形成初步表彰名单</w:t>
      </w:r>
      <w:r>
        <w:rPr>
          <w:rFonts w:ascii="仿宋_GB2312" w:eastAsia="仿宋_GB2312" w:hAnsi="仿宋" w:cs="仿宋" w:hint="eastAsia"/>
          <w:color w:val="000000"/>
          <w:sz w:val="32"/>
          <w:szCs w:val="32"/>
        </w:rPr>
        <w:t>，报主委办公会，由主委办公会审议确定表彰名单及表彰决定。</w:t>
      </w:r>
    </w:p>
    <w:p w:rsidR="00647CC8" w:rsidRDefault="00647CC8" w:rsidP="00647CC8">
      <w:pPr>
        <w:spacing w:line="600" w:lineRule="exact"/>
        <w:ind w:firstLineChars="200" w:firstLine="640"/>
        <w:rPr>
          <w:rFonts w:ascii="仿宋_GB2312" w:eastAsia="仿宋_GB2312" w:hAnsi="仿宋" w:cs="仿宋"/>
          <w:color w:val="000000"/>
          <w:sz w:val="32"/>
          <w:szCs w:val="32"/>
        </w:rPr>
      </w:pPr>
    </w:p>
    <w:p w:rsidR="00647CC8" w:rsidRDefault="00647CC8" w:rsidP="00647CC8">
      <w:pPr>
        <w:spacing w:line="600" w:lineRule="exact"/>
        <w:ind w:firstLineChars="200" w:firstLine="640"/>
        <w:rPr>
          <w:rFonts w:ascii="仿宋_GB2312" w:eastAsia="仿宋_GB2312" w:hAnsi="仿宋" w:cs="仿宋"/>
          <w:color w:val="000000"/>
          <w:sz w:val="32"/>
          <w:szCs w:val="32"/>
        </w:rPr>
      </w:pPr>
    </w:p>
    <w:p w:rsidR="00647CC8" w:rsidRDefault="00647CC8" w:rsidP="00647CC8">
      <w:pPr>
        <w:spacing w:line="600" w:lineRule="exact"/>
        <w:ind w:firstLineChars="200" w:firstLine="640"/>
        <w:rPr>
          <w:rFonts w:ascii="仿宋_GB2312" w:eastAsia="仿宋_GB2312" w:hAnsi="仿宋" w:cs="仿宋"/>
          <w:color w:val="000000"/>
          <w:sz w:val="32"/>
          <w:szCs w:val="32"/>
        </w:rPr>
      </w:pPr>
    </w:p>
    <w:p w:rsidR="00647CC8" w:rsidRDefault="00647CC8" w:rsidP="00647CC8">
      <w:pPr>
        <w:spacing w:line="600" w:lineRule="exact"/>
        <w:ind w:firstLineChars="200" w:firstLine="640"/>
        <w:rPr>
          <w:rFonts w:ascii="仿宋_GB2312" w:eastAsia="仿宋_GB2312" w:hAnsi="仿宋" w:cs="仿宋"/>
          <w:color w:val="000000"/>
          <w:sz w:val="32"/>
          <w:szCs w:val="32"/>
        </w:rPr>
      </w:pPr>
    </w:p>
    <w:p w:rsidR="00647CC8" w:rsidRDefault="00647CC8" w:rsidP="00647CC8">
      <w:pPr>
        <w:spacing w:line="600" w:lineRule="exact"/>
        <w:ind w:firstLineChars="200" w:firstLine="640"/>
        <w:rPr>
          <w:rFonts w:ascii="仿宋_GB2312" w:eastAsia="仿宋_GB2312" w:hAnsi="仿宋" w:cs="仿宋"/>
          <w:color w:val="000000"/>
          <w:sz w:val="32"/>
          <w:szCs w:val="32"/>
        </w:rPr>
      </w:pPr>
    </w:p>
    <w:p w:rsidR="00647CC8" w:rsidRDefault="00647CC8" w:rsidP="00647CC8">
      <w:pPr>
        <w:spacing w:line="600" w:lineRule="exact"/>
        <w:ind w:firstLineChars="200" w:firstLine="640"/>
        <w:rPr>
          <w:rFonts w:ascii="仿宋_GB2312" w:eastAsia="仿宋_GB2312" w:hAnsi="仿宋" w:cs="仿宋"/>
          <w:color w:val="000000"/>
          <w:sz w:val="32"/>
          <w:szCs w:val="32"/>
        </w:rPr>
      </w:pPr>
    </w:p>
    <w:p w:rsidR="00647CC8" w:rsidRDefault="00647CC8" w:rsidP="00647CC8">
      <w:pPr>
        <w:spacing w:line="600" w:lineRule="exact"/>
        <w:ind w:firstLineChars="200" w:firstLine="640"/>
        <w:rPr>
          <w:rFonts w:ascii="仿宋_GB2312" w:eastAsia="仿宋_GB2312" w:hAnsi="仿宋" w:cs="仿宋"/>
          <w:color w:val="000000"/>
          <w:sz w:val="32"/>
          <w:szCs w:val="32"/>
        </w:rPr>
      </w:pPr>
    </w:p>
    <w:p w:rsidR="00647CC8" w:rsidRDefault="00647CC8" w:rsidP="00F130CA">
      <w:pPr>
        <w:spacing w:line="600" w:lineRule="exact"/>
        <w:rPr>
          <w:rFonts w:ascii="仿宋_GB2312" w:eastAsia="仿宋_GB2312" w:hAnsi="仿宋" w:cs="仿宋"/>
          <w:color w:val="000000"/>
          <w:sz w:val="32"/>
          <w:szCs w:val="32"/>
        </w:rPr>
      </w:pPr>
    </w:p>
    <w:p w:rsidR="00AF2CA0" w:rsidRDefault="00AF2CA0" w:rsidP="00F130CA">
      <w:pPr>
        <w:spacing w:line="600" w:lineRule="exact"/>
        <w:rPr>
          <w:rFonts w:ascii="仿宋_GB2312" w:eastAsia="仿宋_GB2312" w:hAnsi="仿宋" w:cs="仿宋"/>
          <w:color w:val="000000"/>
          <w:sz w:val="32"/>
          <w:szCs w:val="32"/>
        </w:rPr>
      </w:pPr>
    </w:p>
    <w:p w:rsidR="00F130CA" w:rsidRPr="00910B75" w:rsidRDefault="00F130CA" w:rsidP="00F130CA">
      <w:pPr>
        <w:spacing w:line="600" w:lineRule="exact"/>
        <w:rPr>
          <w:rFonts w:ascii="仿宋_GB2312" w:eastAsia="仿宋_GB2312" w:hAnsi="仿宋" w:cs="仿宋"/>
          <w:bCs/>
          <w:sz w:val="32"/>
          <w:szCs w:val="32"/>
        </w:rPr>
      </w:pPr>
    </w:p>
    <w:p w:rsidR="00CB0A4B" w:rsidRDefault="00647CC8" w:rsidP="00CB0A4B">
      <w:pPr>
        <w:spacing w:line="560" w:lineRule="exact"/>
        <w:rPr>
          <w:rFonts w:ascii="仿宋_GB2312" w:eastAsia="仿宋_GB2312"/>
          <w:color w:val="000000"/>
          <w:sz w:val="32"/>
          <w:szCs w:val="32"/>
        </w:rPr>
      </w:pPr>
      <w:r>
        <w:rPr>
          <w:rFonts w:ascii="仿宋_GB2312" w:eastAsia="仿宋_GB2312" w:hint="eastAsia"/>
          <w:color w:val="000000"/>
          <w:sz w:val="32"/>
          <w:szCs w:val="32"/>
        </w:rPr>
        <w:lastRenderedPageBreak/>
        <w:t>附件2</w:t>
      </w:r>
      <w:r w:rsidR="00CB0A4B">
        <w:rPr>
          <w:rFonts w:ascii="仿宋_GB2312" w:eastAsia="仿宋_GB2312" w:hint="eastAsia"/>
          <w:color w:val="000000"/>
          <w:sz w:val="32"/>
          <w:szCs w:val="32"/>
        </w:rPr>
        <w:t>：</w:t>
      </w:r>
    </w:p>
    <w:p w:rsidR="00CB0A4B" w:rsidRDefault="00CB0A4B" w:rsidP="00CB0A4B">
      <w:pPr>
        <w:tabs>
          <w:tab w:val="left" w:pos="7200"/>
        </w:tabs>
        <w:spacing w:line="560" w:lineRule="exact"/>
        <w:ind w:firstLineChars="200" w:firstLine="720"/>
        <w:jc w:val="center"/>
        <w:rPr>
          <w:rFonts w:ascii="方正小标宋简体" w:eastAsia="方正小标宋简体"/>
          <w:color w:val="000000"/>
          <w:sz w:val="36"/>
          <w:szCs w:val="36"/>
        </w:rPr>
      </w:pPr>
      <w:r>
        <w:rPr>
          <w:rFonts w:ascii="方正小标宋简体" w:eastAsia="方正小标宋简体" w:hint="eastAsia"/>
          <w:color w:val="000000"/>
          <w:sz w:val="36"/>
          <w:szCs w:val="36"/>
        </w:rPr>
        <w:t>民盟山东省委201</w:t>
      </w:r>
      <w:r>
        <w:rPr>
          <w:rFonts w:ascii="方正小标宋简体" w:eastAsia="方正小标宋简体"/>
          <w:color w:val="000000"/>
          <w:sz w:val="36"/>
          <w:szCs w:val="36"/>
        </w:rPr>
        <w:t>8</w:t>
      </w:r>
      <w:r>
        <w:rPr>
          <w:rFonts w:ascii="方正小标宋简体" w:eastAsia="方正小标宋简体" w:hint="eastAsia"/>
          <w:color w:val="000000"/>
          <w:sz w:val="36"/>
          <w:szCs w:val="36"/>
        </w:rPr>
        <w:t>年度</w:t>
      </w:r>
    </w:p>
    <w:p w:rsidR="00CB0A4B" w:rsidRDefault="00CB0A4B" w:rsidP="00CB0A4B">
      <w:pPr>
        <w:tabs>
          <w:tab w:val="left" w:pos="7200"/>
        </w:tabs>
        <w:spacing w:line="560" w:lineRule="exact"/>
        <w:ind w:firstLineChars="200" w:firstLine="720"/>
        <w:jc w:val="center"/>
        <w:rPr>
          <w:rFonts w:ascii="方正小标宋简体" w:eastAsia="方正小标宋简体"/>
          <w:color w:val="000000"/>
          <w:sz w:val="36"/>
          <w:szCs w:val="36"/>
        </w:rPr>
      </w:pPr>
      <w:r>
        <w:rPr>
          <w:rFonts w:ascii="方正小标宋简体" w:eastAsia="方正小标宋简体" w:hint="eastAsia"/>
          <w:color w:val="000000"/>
          <w:sz w:val="36"/>
          <w:szCs w:val="36"/>
        </w:rPr>
        <w:t>先进基层组织和先进个人名额分配表</w:t>
      </w:r>
    </w:p>
    <w:p w:rsidR="00CB0A4B" w:rsidRDefault="00CB0A4B" w:rsidP="00CB0A4B">
      <w:pPr>
        <w:spacing w:line="560" w:lineRule="exact"/>
        <w:ind w:firstLineChars="200" w:firstLine="640"/>
        <w:jc w:val="center"/>
        <w:rPr>
          <w:rFonts w:ascii="华文中宋" w:eastAsia="华文中宋" w:hAnsi="华文中宋"/>
          <w:color w:val="000000"/>
          <w:sz w:val="32"/>
          <w:szCs w:val="32"/>
        </w:rPr>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2130"/>
        <w:gridCol w:w="2190"/>
        <w:gridCol w:w="2115"/>
        <w:gridCol w:w="2010"/>
      </w:tblGrid>
      <w:tr w:rsidR="00CB0A4B" w:rsidTr="00CB0A4B">
        <w:trPr>
          <w:trHeight w:hRule="exact" w:val="1169"/>
          <w:jc w:val="center"/>
        </w:trPr>
        <w:tc>
          <w:tcPr>
            <w:tcW w:w="872" w:type="dxa"/>
            <w:vAlign w:val="center"/>
          </w:tcPr>
          <w:p w:rsidR="00CB0A4B" w:rsidRDefault="00CB0A4B" w:rsidP="00EF5642">
            <w:pPr>
              <w:spacing w:line="560" w:lineRule="exact"/>
              <w:jc w:val="center"/>
              <w:rPr>
                <w:rFonts w:eastAsia="仿宋_GB2312"/>
                <w:b/>
                <w:color w:val="000000"/>
                <w:sz w:val="30"/>
                <w:szCs w:val="30"/>
              </w:rPr>
            </w:pPr>
            <w:r>
              <w:rPr>
                <w:rFonts w:eastAsia="仿宋_GB2312" w:hint="eastAsia"/>
                <w:b/>
                <w:color w:val="000000"/>
                <w:sz w:val="30"/>
                <w:szCs w:val="30"/>
              </w:rPr>
              <w:t>序号</w:t>
            </w:r>
          </w:p>
        </w:tc>
        <w:tc>
          <w:tcPr>
            <w:tcW w:w="2130" w:type="dxa"/>
            <w:vAlign w:val="center"/>
          </w:tcPr>
          <w:p w:rsidR="00CB0A4B" w:rsidRDefault="00CB0A4B" w:rsidP="00EF5642">
            <w:pPr>
              <w:spacing w:line="560" w:lineRule="exact"/>
              <w:jc w:val="center"/>
              <w:rPr>
                <w:rFonts w:eastAsia="仿宋_GB2312"/>
                <w:b/>
                <w:color w:val="000000"/>
                <w:sz w:val="30"/>
                <w:szCs w:val="30"/>
              </w:rPr>
            </w:pPr>
            <w:r>
              <w:rPr>
                <w:rFonts w:eastAsia="仿宋_GB2312" w:hint="eastAsia"/>
                <w:b/>
                <w:color w:val="000000"/>
                <w:sz w:val="30"/>
                <w:szCs w:val="30"/>
              </w:rPr>
              <w:t>地</w:t>
            </w:r>
            <w:r>
              <w:rPr>
                <w:rFonts w:eastAsia="仿宋_GB2312" w:hint="eastAsia"/>
                <w:b/>
                <w:color w:val="000000"/>
                <w:sz w:val="30"/>
                <w:szCs w:val="30"/>
              </w:rPr>
              <w:t xml:space="preserve">  </w:t>
            </w:r>
            <w:r>
              <w:rPr>
                <w:rFonts w:eastAsia="仿宋_GB2312" w:hint="eastAsia"/>
                <w:b/>
                <w:color w:val="000000"/>
                <w:sz w:val="30"/>
                <w:szCs w:val="30"/>
              </w:rPr>
              <w:t>区</w:t>
            </w:r>
          </w:p>
        </w:tc>
        <w:tc>
          <w:tcPr>
            <w:tcW w:w="2190" w:type="dxa"/>
            <w:vAlign w:val="center"/>
          </w:tcPr>
          <w:p w:rsidR="00CB0A4B" w:rsidRDefault="00CB0A4B" w:rsidP="00EF5642">
            <w:pPr>
              <w:spacing w:line="560" w:lineRule="exact"/>
              <w:jc w:val="center"/>
              <w:rPr>
                <w:rFonts w:eastAsia="仿宋_GB2312"/>
                <w:b/>
                <w:color w:val="000000"/>
                <w:sz w:val="30"/>
                <w:szCs w:val="30"/>
              </w:rPr>
            </w:pPr>
            <w:r>
              <w:rPr>
                <w:rFonts w:eastAsia="仿宋_GB2312" w:hint="eastAsia"/>
                <w:b/>
                <w:color w:val="000000"/>
                <w:sz w:val="30"/>
                <w:szCs w:val="30"/>
              </w:rPr>
              <w:t>盟员人数</w:t>
            </w:r>
          </w:p>
          <w:p w:rsidR="00CB0A4B" w:rsidRDefault="00CB0A4B" w:rsidP="00EF5642">
            <w:pPr>
              <w:spacing w:line="560" w:lineRule="exact"/>
              <w:jc w:val="center"/>
              <w:rPr>
                <w:rFonts w:eastAsia="仿宋_GB2312"/>
                <w:b/>
                <w:color w:val="000000"/>
                <w:sz w:val="30"/>
                <w:szCs w:val="30"/>
              </w:rPr>
            </w:pPr>
            <w:r>
              <w:rPr>
                <w:rFonts w:ascii="仿宋_GB2312" w:eastAsia="仿宋_GB2312" w:hAnsi="仿宋_GB2312" w:cs="仿宋_GB2312" w:hint="eastAsia"/>
                <w:bCs/>
                <w:color w:val="000000"/>
                <w:sz w:val="24"/>
                <w:szCs w:val="24"/>
              </w:rPr>
              <w:t>（201</w:t>
            </w:r>
            <w:r>
              <w:rPr>
                <w:rFonts w:ascii="仿宋_GB2312" w:eastAsia="仿宋_GB2312" w:hAnsi="仿宋_GB2312" w:cs="仿宋_GB2312"/>
                <w:bCs/>
                <w:color w:val="000000"/>
                <w:sz w:val="24"/>
                <w:szCs w:val="24"/>
              </w:rPr>
              <w:t>7</w:t>
            </w:r>
            <w:r>
              <w:rPr>
                <w:rFonts w:ascii="仿宋_GB2312" w:eastAsia="仿宋_GB2312" w:hAnsi="仿宋_GB2312" w:cs="仿宋_GB2312" w:hint="eastAsia"/>
                <w:bCs/>
                <w:color w:val="000000"/>
                <w:sz w:val="24"/>
                <w:szCs w:val="24"/>
              </w:rPr>
              <w:t>年</w:t>
            </w:r>
            <w:r>
              <w:rPr>
                <w:rFonts w:eastAsia="仿宋_GB2312" w:hint="eastAsia"/>
                <w:bCs/>
                <w:color w:val="000000"/>
                <w:sz w:val="24"/>
                <w:szCs w:val="24"/>
              </w:rPr>
              <w:t>底）</w:t>
            </w:r>
          </w:p>
        </w:tc>
        <w:tc>
          <w:tcPr>
            <w:tcW w:w="2115" w:type="dxa"/>
            <w:vAlign w:val="center"/>
          </w:tcPr>
          <w:p w:rsidR="00CB0A4B" w:rsidRDefault="00CB0A4B" w:rsidP="00EF5642">
            <w:pPr>
              <w:spacing w:line="400" w:lineRule="exact"/>
              <w:jc w:val="center"/>
              <w:rPr>
                <w:rFonts w:eastAsia="仿宋_GB2312"/>
                <w:b/>
                <w:color w:val="000000"/>
                <w:sz w:val="30"/>
                <w:szCs w:val="30"/>
              </w:rPr>
            </w:pPr>
            <w:r>
              <w:rPr>
                <w:rFonts w:eastAsia="仿宋_GB2312" w:hint="eastAsia"/>
                <w:b/>
                <w:color w:val="000000"/>
                <w:sz w:val="30"/>
                <w:szCs w:val="30"/>
              </w:rPr>
              <w:t>先进基层</w:t>
            </w:r>
          </w:p>
          <w:p w:rsidR="00CB0A4B" w:rsidRDefault="00CB0A4B" w:rsidP="00EF5642">
            <w:pPr>
              <w:spacing w:line="400" w:lineRule="exact"/>
              <w:jc w:val="center"/>
              <w:rPr>
                <w:rFonts w:eastAsia="仿宋_GB2312"/>
                <w:b/>
                <w:color w:val="000000"/>
                <w:sz w:val="30"/>
                <w:szCs w:val="30"/>
              </w:rPr>
            </w:pPr>
            <w:r>
              <w:rPr>
                <w:rFonts w:eastAsia="仿宋_GB2312" w:hint="eastAsia"/>
                <w:b/>
                <w:color w:val="000000"/>
                <w:sz w:val="30"/>
                <w:szCs w:val="30"/>
              </w:rPr>
              <w:t>组织名额</w:t>
            </w:r>
          </w:p>
        </w:tc>
        <w:tc>
          <w:tcPr>
            <w:tcW w:w="2010" w:type="dxa"/>
            <w:vAlign w:val="center"/>
          </w:tcPr>
          <w:p w:rsidR="00CB0A4B" w:rsidRDefault="00CB0A4B" w:rsidP="00EF5642">
            <w:pPr>
              <w:spacing w:line="400" w:lineRule="exact"/>
              <w:jc w:val="center"/>
              <w:rPr>
                <w:rFonts w:eastAsia="仿宋_GB2312"/>
                <w:b/>
                <w:color w:val="000000"/>
                <w:sz w:val="30"/>
                <w:szCs w:val="30"/>
              </w:rPr>
            </w:pPr>
            <w:r>
              <w:rPr>
                <w:rFonts w:eastAsia="仿宋_GB2312" w:hint="eastAsia"/>
                <w:b/>
                <w:color w:val="000000"/>
                <w:sz w:val="30"/>
                <w:szCs w:val="30"/>
              </w:rPr>
              <w:t>先进个人</w:t>
            </w:r>
          </w:p>
          <w:p w:rsidR="00CB0A4B" w:rsidRDefault="00CB0A4B" w:rsidP="00EF5642">
            <w:pPr>
              <w:spacing w:line="400" w:lineRule="exact"/>
              <w:jc w:val="center"/>
              <w:rPr>
                <w:rFonts w:eastAsia="仿宋_GB2312"/>
                <w:b/>
                <w:color w:val="000000"/>
                <w:sz w:val="30"/>
                <w:szCs w:val="30"/>
              </w:rPr>
            </w:pPr>
            <w:r>
              <w:rPr>
                <w:rFonts w:eastAsia="仿宋_GB2312" w:hint="eastAsia"/>
                <w:b/>
                <w:color w:val="000000"/>
                <w:sz w:val="30"/>
                <w:szCs w:val="30"/>
              </w:rPr>
              <w:t>名额</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济南市</w:t>
            </w:r>
          </w:p>
        </w:tc>
        <w:tc>
          <w:tcPr>
            <w:tcW w:w="2190" w:type="dxa"/>
            <w:vAlign w:val="center"/>
          </w:tcPr>
          <w:p w:rsidR="00CB0A4B" w:rsidRDefault="00CB0A4B" w:rsidP="00CB0A4B">
            <w:pPr>
              <w:widowControl/>
              <w:jc w:val="center"/>
              <w:rPr>
                <w:color w:val="000000"/>
                <w:sz w:val="22"/>
              </w:rPr>
            </w:pPr>
            <w:r>
              <w:rPr>
                <w:color w:val="000000"/>
                <w:sz w:val="22"/>
              </w:rPr>
              <w:t>1391</w:t>
            </w:r>
          </w:p>
        </w:tc>
        <w:tc>
          <w:tcPr>
            <w:tcW w:w="2115" w:type="dxa"/>
            <w:vAlign w:val="center"/>
          </w:tcPr>
          <w:p w:rsidR="00CB0A4B" w:rsidRDefault="00F77636" w:rsidP="00CB0A4B">
            <w:pPr>
              <w:widowControl/>
              <w:jc w:val="center"/>
              <w:rPr>
                <w:color w:val="000000"/>
                <w:sz w:val="22"/>
              </w:rPr>
            </w:pPr>
            <w:r>
              <w:rPr>
                <w:color w:val="000000"/>
                <w:sz w:val="22"/>
              </w:rPr>
              <w:t>12</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28</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2</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青岛市</w:t>
            </w:r>
          </w:p>
        </w:tc>
        <w:tc>
          <w:tcPr>
            <w:tcW w:w="2190" w:type="dxa"/>
            <w:vAlign w:val="center"/>
          </w:tcPr>
          <w:p w:rsidR="00CB0A4B" w:rsidRDefault="00CB0A4B" w:rsidP="00CB0A4B">
            <w:pPr>
              <w:jc w:val="center"/>
              <w:rPr>
                <w:color w:val="000000"/>
                <w:sz w:val="22"/>
              </w:rPr>
            </w:pPr>
            <w:r>
              <w:rPr>
                <w:color w:val="000000"/>
                <w:sz w:val="22"/>
              </w:rPr>
              <w:t>2454</w:t>
            </w:r>
          </w:p>
        </w:tc>
        <w:tc>
          <w:tcPr>
            <w:tcW w:w="2115" w:type="dxa"/>
            <w:vAlign w:val="center"/>
          </w:tcPr>
          <w:p w:rsidR="00CB0A4B" w:rsidRDefault="00F77636" w:rsidP="00CB0A4B">
            <w:pPr>
              <w:jc w:val="center"/>
              <w:rPr>
                <w:color w:val="000000"/>
                <w:sz w:val="22"/>
              </w:rPr>
            </w:pPr>
            <w:r>
              <w:rPr>
                <w:color w:val="000000"/>
                <w:sz w:val="22"/>
              </w:rPr>
              <w:t>20</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49</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3</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淄博市</w:t>
            </w:r>
          </w:p>
        </w:tc>
        <w:tc>
          <w:tcPr>
            <w:tcW w:w="2190" w:type="dxa"/>
            <w:vAlign w:val="center"/>
          </w:tcPr>
          <w:p w:rsidR="00CB0A4B" w:rsidRDefault="00CB0A4B" w:rsidP="00CB0A4B">
            <w:pPr>
              <w:jc w:val="center"/>
              <w:rPr>
                <w:color w:val="000000"/>
                <w:sz w:val="22"/>
              </w:rPr>
            </w:pPr>
            <w:r>
              <w:rPr>
                <w:color w:val="000000"/>
                <w:sz w:val="22"/>
              </w:rPr>
              <w:t>849</w:t>
            </w:r>
          </w:p>
        </w:tc>
        <w:tc>
          <w:tcPr>
            <w:tcW w:w="2115" w:type="dxa"/>
            <w:vAlign w:val="center"/>
          </w:tcPr>
          <w:p w:rsidR="00CB0A4B" w:rsidRDefault="00F77636" w:rsidP="00CB0A4B">
            <w:pPr>
              <w:jc w:val="center"/>
              <w:rPr>
                <w:color w:val="000000"/>
                <w:sz w:val="22"/>
              </w:rPr>
            </w:pPr>
            <w:r>
              <w:rPr>
                <w:color w:val="000000"/>
                <w:sz w:val="22"/>
              </w:rPr>
              <w:t>7</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17</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4</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枣庄市</w:t>
            </w:r>
          </w:p>
        </w:tc>
        <w:tc>
          <w:tcPr>
            <w:tcW w:w="2190" w:type="dxa"/>
            <w:vAlign w:val="center"/>
          </w:tcPr>
          <w:p w:rsidR="00CB0A4B" w:rsidRDefault="00CB0A4B" w:rsidP="00CB0A4B">
            <w:pPr>
              <w:jc w:val="center"/>
              <w:rPr>
                <w:color w:val="000000"/>
                <w:sz w:val="22"/>
              </w:rPr>
            </w:pPr>
            <w:r>
              <w:rPr>
                <w:color w:val="000000"/>
                <w:sz w:val="22"/>
              </w:rPr>
              <w:t>467</w:t>
            </w:r>
          </w:p>
        </w:tc>
        <w:tc>
          <w:tcPr>
            <w:tcW w:w="2115" w:type="dxa"/>
            <w:vAlign w:val="center"/>
          </w:tcPr>
          <w:p w:rsidR="00CB0A4B" w:rsidRDefault="00F77636" w:rsidP="00CB0A4B">
            <w:pPr>
              <w:jc w:val="center"/>
              <w:rPr>
                <w:color w:val="000000"/>
                <w:sz w:val="22"/>
              </w:rPr>
            </w:pPr>
            <w:r>
              <w:rPr>
                <w:color w:val="000000"/>
                <w:sz w:val="22"/>
              </w:rPr>
              <w:t>4</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9</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5</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东营市</w:t>
            </w:r>
          </w:p>
        </w:tc>
        <w:tc>
          <w:tcPr>
            <w:tcW w:w="2190" w:type="dxa"/>
            <w:vAlign w:val="center"/>
          </w:tcPr>
          <w:p w:rsidR="00CB0A4B" w:rsidRDefault="00CB0A4B" w:rsidP="00CB0A4B">
            <w:pPr>
              <w:jc w:val="center"/>
              <w:rPr>
                <w:color w:val="000000"/>
                <w:sz w:val="22"/>
              </w:rPr>
            </w:pPr>
            <w:r>
              <w:rPr>
                <w:color w:val="000000"/>
                <w:sz w:val="22"/>
              </w:rPr>
              <w:t>299</w:t>
            </w:r>
          </w:p>
        </w:tc>
        <w:tc>
          <w:tcPr>
            <w:tcW w:w="2115" w:type="dxa"/>
            <w:vAlign w:val="center"/>
          </w:tcPr>
          <w:p w:rsidR="00CB0A4B" w:rsidRDefault="00F77636" w:rsidP="00CB0A4B">
            <w:pPr>
              <w:jc w:val="center"/>
              <w:rPr>
                <w:color w:val="000000"/>
                <w:sz w:val="22"/>
              </w:rPr>
            </w:pPr>
            <w:r>
              <w:rPr>
                <w:color w:val="000000"/>
                <w:sz w:val="22"/>
              </w:rPr>
              <w:t>2</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6</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6</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烟台市</w:t>
            </w:r>
          </w:p>
        </w:tc>
        <w:tc>
          <w:tcPr>
            <w:tcW w:w="2190" w:type="dxa"/>
            <w:vAlign w:val="center"/>
          </w:tcPr>
          <w:p w:rsidR="00CB0A4B" w:rsidRDefault="00CB0A4B" w:rsidP="00CB0A4B">
            <w:pPr>
              <w:jc w:val="center"/>
              <w:rPr>
                <w:color w:val="000000"/>
                <w:sz w:val="22"/>
              </w:rPr>
            </w:pPr>
            <w:r>
              <w:rPr>
                <w:color w:val="000000"/>
                <w:sz w:val="22"/>
              </w:rPr>
              <w:t>861</w:t>
            </w:r>
          </w:p>
        </w:tc>
        <w:tc>
          <w:tcPr>
            <w:tcW w:w="2115" w:type="dxa"/>
            <w:vAlign w:val="center"/>
          </w:tcPr>
          <w:p w:rsidR="00CB0A4B" w:rsidRDefault="00F77636" w:rsidP="00CB0A4B">
            <w:pPr>
              <w:jc w:val="center"/>
              <w:rPr>
                <w:color w:val="000000"/>
                <w:sz w:val="22"/>
              </w:rPr>
            </w:pPr>
            <w:r>
              <w:rPr>
                <w:color w:val="000000"/>
                <w:sz w:val="22"/>
              </w:rPr>
              <w:t>7</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17</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7</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潍坊市</w:t>
            </w:r>
          </w:p>
        </w:tc>
        <w:tc>
          <w:tcPr>
            <w:tcW w:w="2190" w:type="dxa"/>
            <w:vAlign w:val="center"/>
          </w:tcPr>
          <w:p w:rsidR="00CB0A4B" w:rsidRDefault="00CB0A4B" w:rsidP="00CB0A4B">
            <w:pPr>
              <w:jc w:val="center"/>
              <w:rPr>
                <w:color w:val="000000"/>
                <w:sz w:val="22"/>
              </w:rPr>
            </w:pPr>
            <w:r>
              <w:rPr>
                <w:color w:val="000000"/>
                <w:sz w:val="22"/>
              </w:rPr>
              <w:t>423</w:t>
            </w:r>
          </w:p>
        </w:tc>
        <w:tc>
          <w:tcPr>
            <w:tcW w:w="2115" w:type="dxa"/>
            <w:vAlign w:val="center"/>
          </w:tcPr>
          <w:p w:rsidR="00CB0A4B" w:rsidRDefault="00F77636" w:rsidP="00CB0A4B">
            <w:pPr>
              <w:jc w:val="center"/>
              <w:rPr>
                <w:color w:val="000000"/>
                <w:sz w:val="22"/>
              </w:rPr>
            </w:pPr>
            <w:r>
              <w:rPr>
                <w:color w:val="000000"/>
                <w:sz w:val="22"/>
              </w:rPr>
              <w:t>4</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8</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8</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济宁市</w:t>
            </w:r>
          </w:p>
        </w:tc>
        <w:tc>
          <w:tcPr>
            <w:tcW w:w="2190" w:type="dxa"/>
            <w:vAlign w:val="center"/>
          </w:tcPr>
          <w:p w:rsidR="00CB0A4B" w:rsidRDefault="00CB0A4B" w:rsidP="00CB0A4B">
            <w:pPr>
              <w:jc w:val="center"/>
              <w:rPr>
                <w:color w:val="000000"/>
                <w:sz w:val="22"/>
              </w:rPr>
            </w:pPr>
            <w:r>
              <w:rPr>
                <w:color w:val="000000"/>
                <w:sz w:val="22"/>
              </w:rPr>
              <w:t>784</w:t>
            </w:r>
          </w:p>
        </w:tc>
        <w:tc>
          <w:tcPr>
            <w:tcW w:w="2115" w:type="dxa"/>
            <w:vAlign w:val="center"/>
          </w:tcPr>
          <w:p w:rsidR="00CB0A4B" w:rsidRDefault="00F77636" w:rsidP="00CB0A4B">
            <w:pPr>
              <w:jc w:val="center"/>
              <w:rPr>
                <w:color w:val="000000"/>
                <w:sz w:val="22"/>
              </w:rPr>
            </w:pPr>
            <w:r>
              <w:rPr>
                <w:color w:val="000000"/>
                <w:sz w:val="22"/>
              </w:rPr>
              <w:t>7</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16</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9</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泰安市</w:t>
            </w:r>
          </w:p>
        </w:tc>
        <w:tc>
          <w:tcPr>
            <w:tcW w:w="2190" w:type="dxa"/>
            <w:vAlign w:val="center"/>
          </w:tcPr>
          <w:p w:rsidR="00CB0A4B" w:rsidRDefault="00CB0A4B" w:rsidP="00CB0A4B">
            <w:pPr>
              <w:jc w:val="center"/>
              <w:rPr>
                <w:color w:val="000000"/>
                <w:sz w:val="22"/>
              </w:rPr>
            </w:pPr>
            <w:r>
              <w:rPr>
                <w:color w:val="000000"/>
                <w:sz w:val="22"/>
              </w:rPr>
              <w:t>615</w:t>
            </w:r>
          </w:p>
        </w:tc>
        <w:tc>
          <w:tcPr>
            <w:tcW w:w="2115" w:type="dxa"/>
            <w:vAlign w:val="center"/>
          </w:tcPr>
          <w:p w:rsidR="00CB0A4B" w:rsidRDefault="00F77636" w:rsidP="00CB0A4B">
            <w:pPr>
              <w:jc w:val="center"/>
              <w:rPr>
                <w:color w:val="000000"/>
                <w:sz w:val="22"/>
              </w:rPr>
            </w:pPr>
            <w:r>
              <w:rPr>
                <w:color w:val="000000"/>
                <w:sz w:val="22"/>
              </w:rPr>
              <w:t>5</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12</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10</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威海市</w:t>
            </w:r>
          </w:p>
        </w:tc>
        <w:tc>
          <w:tcPr>
            <w:tcW w:w="2190" w:type="dxa"/>
            <w:vAlign w:val="center"/>
          </w:tcPr>
          <w:p w:rsidR="00CB0A4B" w:rsidRDefault="00CB0A4B" w:rsidP="00CB0A4B">
            <w:pPr>
              <w:jc w:val="center"/>
              <w:rPr>
                <w:color w:val="000000"/>
                <w:sz w:val="22"/>
              </w:rPr>
            </w:pPr>
            <w:r>
              <w:rPr>
                <w:color w:val="000000"/>
                <w:sz w:val="22"/>
              </w:rPr>
              <w:t>317</w:t>
            </w:r>
          </w:p>
        </w:tc>
        <w:tc>
          <w:tcPr>
            <w:tcW w:w="2115" w:type="dxa"/>
            <w:vAlign w:val="center"/>
          </w:tcPr>
          <w:p w:rsidR="00CB0A4B" w:rsidRDefault="00F77636" w:rsidP="00CB0A4B">
            <w:pPr>
              <w:jc w:val="center"/>
              <w:rPr>
                <w:color w:val="000000"/>
                <w:sz w:val="22"/>
              </w:rPr>
            </w:pPr>
            <w:r>
              <w:rPr>
                <w:color w:val="000000"/>
                <w:sz w:val="22"/>
              </w:rPr>
              <w:t>3</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6</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11</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日照市</w:t>
            </w:r>
          </w:p>
        </w:tc>
        <w:tc>
          <w:tcPr>
            <w:tcW w:w="2190" w:type="dxa"/>
            <w:vAlign w:val="center"/>
          </w:tcPr>
          <w:p w:rsidR="00CB0A4B" w:rsidRDefault="00CB0A4B" w:rsidP="00CB0A4B">
            <w:pPr>
              <w:jc w:val="center"/>
              <w:rPr>
                <w:color w:val="000000"/>
                <w:sz w:val="22"/>
              </w:rPr>
            </w:pPr>
            <w:r>
              <w:rPr>
                <w:color w:val="000000"/>
                <w:sz w:val="22"/>
              </w:rPr>
              <w:t>149</w:t>
            </w:r>
          </w:p>
        </w:tc>
        <w:tc>
          <w:tcPr>
            <w:tcW w:w="2115" w:type="dxa"/>
            <w:vAlign w:val="center"/>
          </w:tcPr>
          <w:p w:rsidR="00CB0A4B" w:rsidRDefault="00F77636" w:rsidP="00CB0A4B">
            <w:pPr>
              <w:jc w:val="center"/>
              <w:rPr>
                <w:color w:val="000000"/>
                <w:sz w:val="22"/>
              </w:rPr>
            </w:pPr>
            <w:r>
              <w:rPr>
                <w:color w:val="000000"/>
                <w:sz w:val="22"/>
              </w:rPr>
              <w:t>1</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3</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12</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莱芜市</w:t>
            </w:r>
          </w:p>
        </w:tc>
        <w:tc>
          <w:tcPr>
            <w:tcW w:w="2190" w:type="dxa"/>
            <w:vAlign w:val="center"/>
          </w:tcPr>
          <w:p w:rsidR="00CB0A4B" w:rsidRDefault="00CB0A4B" w:rsidP="00CB0A4B">
            <w:pPr>
              <w:jc w:val="center"/>
              <w:rPr>
                <w:color w:val="000000"/>
                <w:sz w:val="22"/>
              </w:rPr>
            </w:pPr>
            <w:r>
              <w:rPr>
                <w:color w:val="000000"/>
                <w:sz w:val="22"/>
              </w:rPr>
              <w:t>172</w:t>
            </w:r>
          </w:p>
        </w:tc>
        <w:tc>
          <w:tcPr>
            <w:tcW w:w="2115" w:type="dxa"/>
            <w:vAlign w:val="center"/>
          </w:tcPr>
          <w:p w:rsidR="00CB0A4B" w:rsidRDefault="00F77636" w:rsidP="00CB0A4B">
            <w:pPr>
              <w:jc w:val="center"/>
              <w:rPr>
                <w:color w:val="000000"/>
                <w:sz w:val="22"/>
              </w:rPr>
            </w:pPr>
            <w:r>
              <w:rPr>
                <w:color w:val="000000"/>
                <w:sz w:val="22"/>
              </w:rPr>
              <w:t>1</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3</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13</w:t>
            </w:r>
          </w:p>
        </w:tc>
        <w:tc>
          <w:tcPr>
            <w:tcW w:w="2130" w:type="dxa"/>
            <w:vAlign w:val="center"/>
          </w:tcPr>
          <w:p w:rsidR="00CB0A4B" w:rsidRDefault="00ED5795" w:rsidP="00CB0A4B">
            <w:pPr>
              <w:spacing w:line="560" w:lineRule="exact"/>
              <w:jc w:val="center"/>
              <w:rPr>
                <w:rFonts w:eastAsia="仿宋_GB2312"/>
                <w:color w:val="000000"/>
                <w:sz w:val="30"/>
                <w:szCs w:val="30"/>
              </w:rPr>
            </w:pPr>
            <w:r>
              <w:rPr>
                <w:rFonts w:eastAsia="仿宋_GB2312" w:hint="eastAsia"/>
                <w:color w:val="000000"/>
                <w:sz w:val="30"/>
                <w:szCs w:val="30"/>
              </w:rPr>
              <w:t>临沂市</w:t>
            </w:r>
          </w:p>
        </w:tc>
        <w:tc>
          <w:tcPr>
            <w:tcW w:w="2190" w:type="dxa"/>
            <w:vAlign w:val="center"/>
          </w:tcPr>
          <w:p w:rsidR="00CB0A4B" w:rsidRDefault="00CB0A4B" w:rsidP="00CB0A4B">
            <w:pPr>
              <w:jc w:val="center"/>
              <w:rPr>
                <w:color w:val="000000"/>
                <w:sz w:val="22"/>
              </w:rPr>
            </w:pPr>
            <w:r>
              <w:rPr>
                <w:color w:val="000000"/>
                <w:sz w:val="22"/>
              </w:rPr>
              <w:t>481</w:t>
            </w:r>
          </w:p>
        </w:tc>
        <w:tc>
          <w:tcPr>
            <w:tcW w:w="2115" w:type="dxa"/>
            <w:vAlign w:val="center"/>
          </w:tcPr>
          <w:p w:rsidR="00CB0A4B" w:rsidRDefault="00F77636" w:rsidP="00CB0A4B">
            <w:pPr>
              <w:jc w:val="center"/>
              <w:rPr>
                <w:color w:val="000000"/>
                <w:sz w:val="22"/>
              </w:rPr>
            </w:pPr>
            <w:r>
              <w:rPr>
                <w:color w:val="000000"/>
                <w:sz w:val="22"/>
              </w:rPr>
              <w:t>4</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10</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14</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德州市</w:t>
            </w:r>
          </w:p>
        </w:tc>
        <w:tc>
          <w:tcPr>
            <w:tcW w:w="2190" w:type="dxa"/>
            <w:vAlign w:val="center"/>
          </w:tcPr>
          <w:p w:rsidR="00CB0A4B" w:rsidRDefault="00CB0A4B" w:rsidP="00CB0A4B">
            <w:pPr>
              <w:jc w:val="center"/>
              <w:rPr>
                <w:color w:val="000000"/>
                <w:sz w:val="22"/>
              </w:rPr>
            </w:pPr>
            <w:r>
              <w:rPr>
                <w:color w:val="000000"/>
                <w:sz w:val="22"/>
              </w:rPr>
              <w:t>204</w:t>
            </w:r>
          </w:p>
        </w:tc>
        <w:tc>
          <w:tcPr>
            <w:tcW w:w="2115" w:type="dxa"/>
            <w:vAlign w:val="center"/>
          </w:tcPr>
          <w:p w:rsidR="00CB0A4B" w:rsidRDefault="00F77636" w:rsidP="00CB0A4B">
            <w:pPr>
              <w:jc w:val="center"/>
              <w:rPr>
                <w:color w:val="000000"/>
                <w:sz w:val="22"/>
              </w:rPr>
            </w:pPr>
            <w:r>
              <w:rPr>
                <w:color w:val="000000"/>
                <w:sz w:val="22"/>
              </w:rPr>
              <w:t>2</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4</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15</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聊城市</w:t>
            </w:r>
          </w:p>
        </w:tc>
        <w:tc>
          <w:tcPr>
            <w:tcW w:w="2190" w:type="dxa"/>
            <w:vAlign w:val="center"/>
          </w:tcPr>
          <w:p w:rsidR="00CB0A4B" w:rsidRDefault="00CB0A4B" w:rsidP="00CB0A4B">
            <w:pPr>
              <w:jc w:val="center"/>
              <w:rPr>
                <w:color w:val="000000"/>
                <w:sz w:val="22"/>
              </w:rPr>
            </w:pPr>
            <w:r>
              <w:rPr>
                <w:color w:val="000000"/>
                <w:sz w:val="22"/>
              </w:rPr>
              <w:t>295</w:t>
            </w:r>
          </w:p>
        </w:tc>
        <w:tc>
          <w:tcPr>
            <w:tcW w:w="2115" w:type="dxa"/>
            <w:vAlign w:val="center"/>
          </w:tcPr>
          <w:p w:rsidR="00CB0A4B" w:rsidRDefault="00F77636" w:rsidP="00CB0A4B">
            <w:pPr>
              <w:jc w:val="center"/>
              <w:rPr>
                <w:color w:val="000000"/>
                <w:sz w:val="22"/>
              </w:rPr>
            </w:pPr>
            <w:r>
              <w:rPr>
                <w:color w:val="000000"/>
                <w:sz w:val="22"/>
              </w:rPr>
              <w:t>2</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6</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16</w:t>
            </w:r>
          </w:p>
        </w:tc>
        <w:tc>
          <w:tcPr>
            <w:tcW w:w="2130" w:type="dxa"/>
            <w:vAlign w:val="center"/>
          </w:tcPr>
          <w:p w:rsidR="00CB0A4B" w:rsidRDefault="00ED5795" w:rsidP="00CB0A4B">
            <w:pPr>
              <w:spacing w:line="560" w:lineRule="exact"/>
              <w:jc w:val="center"/>
              <w:rPr>
                <w:rFonts w:eastAsia="仿宋_GB2312"/>
                <w:color w:val="000000"/>
                <w:sz w:val="30"/>
                <w:szCs w:val="30"/>
              </w:rPr>
            </w:pPr>
            <w:r>
              <w:rPr>
                <w:rFonts w:eastAsia="仿宋_GB2312" w:hint="eastAsia"/>
                <w:color w:val="000000"/>
                <w:sz w:val="30"/>
                <w:szCs w:val="30"/>
              </w:rPr>
              <w:t>滨州</w:t>
            </w:r>
            <w:r>
              <w:rPr>
                <w:rFonts w:eastAsia="仿宋_GB2312"/>
                <w:color w:val="000000"/>
                <w:sz w:val="30"/>
                <w:szCs w:val="30"/>
              </w:rPr>
              <w:t>市</w:t>
            </w:r>
          </w:p>
        </w:tc>
        <w:tc>
          <w:tcPr>
            <w:tcW w:w="2190" w:type="dxa"/>
            <w:vAlign w:val="center"/>
          </w:tcPr>
          <w:p w:rsidR="00CB0A4B" w:rsidRDefault="00CB0A4B" w:rsidP="00CB0A4B">
            <w:pPr>
              <w:jc w:val="center"/>
              <w:rPr>
                <w:color w:val="000000"/>
                <w:sz w:val="22"/>
              </w:rPr>
            </w:pPr>
            <w:r>
              <w:rPr>
                <w:color w:val="000000"/>
                <w:sz w:val="22"/>
              </w:rPr>
              <w:t>201</w:t>
            </w:r>
          </w:p>
        </w:tc>
        <w:tc>
          <w:tcPr>
            <w:tcW w:w="2115" w:type="dxa"/>
            <w:vAlign w:val="center"/>
          </w:tcPr>
          <w:p w:rsidR="00CB0A4B" w:rsidRDefault="00F77636" w:rsidP="00CB0A4B">
            <w:pPr>
              <w:jc w:val="center"/>
              <w:rPr>
                <w:color w:val="000000"/>
                <w:sz w:val="22"/>
              </w:rPr>
            </w:pPr>
            <w:r>
              <w:rPr>
                <w:color w:val="000000"/>
                <w:sz w:val="22"/>
              </w:rPr>
              <w:t>2</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4</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17</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菏泽市</w:t>
            </w:r>
          </w:p>
        </w:tc>
        <w:tc>
          <w:tcPr>
            <w:tcW w:w="2190" w:type="dxa"/>
            <w:vAlign w:val="center"/>
          </w:tcPr>
          <w:p w:rsidR="00CB0A4B" w:rsidRDefault="00CB0A4B" w:rsidP="00CB0A4B">
            <w:pPr>
              <w:jc w:val="center"/>
              <w:rPr>
                <w:color w:val="000000"/>
                <w:sz w:val="22"/>
              </w:rPr>
            </w:pPr>
            <w:r>
              <w:rPr>
                <w:color w:val="000000"/>
                <w:sz w:val="22"/>
              </w:rPr>
              <w:t>367</w:t>
            </w:r>
          </w:p>
        </w:tc>
        <w:tc>
          <w:tcPr>
            <w:tcW w:w="2115" w:type="dxa"/>
            <w:vAlign w:val="center"/>
          </w:tcPr>
          <w:p w:rsidR="00CB0A4B" w:rsidRDefault="00F77636" w:rsidP="00CB0A4B">
            <w:pPr>
              <w:jc w:val="center"/>
              <w:rPr>
                <w:color w:val="000000"/>
                <w:sz w:val="22"/>
              </w:rPr>
            </w:pPr>
            <w:r>
              <w:rPr>
                <w:color w:val="000000"/>
                <w:sz w:val="22"/>
              </w:rPr>
              <w:t>3</w:t>
            </w:r>
          </w:p>
        </w:tc>
        <w:tc>
          <w:tcPr>
            <w:tcW w:w="2010" w:type="dxa"/>
            <w:vAlign w:val="center"/>
          </w:tcPr>
          <w:p w:rsidR="00CB0A4B" w:rsidRDefault="00ED5795" w:rsidP="00CB0A4B">
            <w:pPr>
              <w:widowControl/>
              <w:jc w:val="center"/>
              <w:textAlignment w:val="center"/>
              <w:rPr>
                <w:rFonts w:ascii="仿宋_GB2312" w:eastAsia="仿宋_GB2312"/>
                <w:color w:val="000000"/>
                <w:sz w:val="28"/>
                <w:szCs w:val="28"/>
              </w:rPr>
            </w:pPr>
            <w:r>
              <w:rPr>
                <w:rFonts w:ascii="宋体" w:hAnsi="宋体" w:cs="宋体"/>
                <w:color w:val="000000"/>
                <w:kern w:val="0"/>
                <w:sz w:val="22"/>
                <w:lang w:bidi="ar"/>
              </w:rPr>
              <w:t>7</w:t>
            </w:r>
          </w:p>
        </w:tc>
      </w:tr>
      <w:tr w:rsidR="00CB0A4B" w:rsidTr="00CB0A4B">
        <w:trPr>
          <w:trHeight w:hRule="exact" w:val="539"/>
          <w:jc w:val="center"/>
        </w:trPr>
        <w:tc>
          <w:tcPr>
            <w:tcW w:w="872" w:type="dxa"/>
            <w:vAlign w:val="center"/>
          </w:tcPr>
          <w:p w:rsidR="00CB0A4B" w:rsidRDefault="00CB0A4B" w:rsidP="00CB0A4B">
            <w:pPr>
              <w:spacing w:line="560" w:lineRule="exact"/>
              <w:jc w:val="center"/>
              <w:rPr>
                <w:rFonts w:ascii="仿宋_GB2312" w:eastAsia="仿宋_GB2312"/>
                <w:color w:val="000000"/>
                <w:sz w:val="30"/>
                <w:szCs w:val="30"/>
              </w:rPr>
            </w:pPr>
            <w:r>
              <w:rPr>
                <w:rFonts w:ascii="仿宋_GB2312" w:eastAsia="仿宋_GB2312" w:hint="eastAsia"/>
                <w:color w:val="000000"/>
                <w:sz w:val="30"/>
                <w:szCs w:val="30"/>
              </w:rPr>
              <w:t>18</w:t>
            </w:r>
          </w:p>
        </w:tc>
        <w:tc>
          <w:tcPr>
            <w:tcW w:w="2130" w:type="dxa"/>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省直基层工委</w:t>
            </w:r>
          </w:p>
        </w:tc>
        <w:tc>
          <w:tcPr>
            <w:tcW w:w="2190" w:type="dxa"/>
            <w:vAlign w:val="center"/>
          </w:tcPr>
          <w:p w:rsidR="00CB0A4B" w:rsidRDefault="00CB0A4B" w:rsidP="00CB0A4B">
            <w:pPr>
              <w:jc w:val="center"/>
              <w:rPr>
                <w:color w:val="000000"/>
                <w:sz w:val="22"/>
              </w:rPr>
            </w:pPr>
            <w:r>
              <w:rPr>
                <w:color w:val="000000"/>
                <w:sz w:val="22"/>
              </w:rPr>
              <w:t>1700</w:t>
            </w:r>
          </w:p>
        </w:tc>
        <w:tc>
          <w:tcPr>
            <w:tcW w:w="2115" w:type="dxa"/>
            <w:vAlign w:val="center"/>
          </w:tcPr>
          <w:p w:rsidR="00CB0A4B" w:rsidRDefault="00F77636" w:rsidP="00CB0A4B">
            <w:pPr>
              <w:jc w:val="center"/>
              <w:rPr>
                <w:color w:val="000000"/>
                <w:sz w:val="22"/>
              </w:rPr>
            </w:pPr>
            <w:r>
              <w:rPr>
                <w:color w:val="000000"/>
                <w:sz w:val="22"/>
              </w:rPr>
              <w:t>14</w:t>
            </w:r>
          </w:p>
        </w:tc>
        <w:tc>
          <w:tcPr>
            <w:tcW w:w="2010" w:type="dxa"/>
            <w:vAlign w:val="center"/>
          </w:tcPr>
          <w:p w:rsidR="00CB0A4B" w:rsidRDefault="00873C48" w:rsidP="00CB0A4B">
            <w:pPr>
              <w:widowControl/>
              <w:jc w:val="center"/>
              <w:textAlignment w:val="center"/>
              <w:rPr>
                <w:rFonts w:ascii="仿宋_GB2312" w:eastAsia="仿宋_GB2312"/>
                <w:color w:val="000000"/>
                <w:sz w:val="28"/>
                <w:szCs w:val="28"/>
              </w:rPr>
            </w:pPr>
            <w:r>
              <w:rPr>
                <w:rFonts w:ascii="宋体" w:hAnsi="宋体" w:cs="宋体" w:hint="eastAsia"/>
                <w:color w:val="000000"/>
                <w:kern w:val="0"/>
                <w:sz w:val="22"/>
                <w:lang w:bidi="ar"/>
              </w:rPr>
              <w:t>34</w:t>
            </w:r>
          </w:p>
        </w:tc>
      </w:tr>
      <w:tr w:rsidR="00CB0A4B" w:rsidTr="00CB0A4B">
        <w:trPr>
          <w:trHeight w:hRule="exact" w:val="539"/>
          <w:jc w:val="center"/>
        </w:trPr>
        <w:tc>
          <w:tcPr>
            <w:tcW w:w="3002" w:type="dxa"/>
            <w:gridSpan w:val="2"/>
            <w:vAlign w:val="center"/>
          </w:tcPr>
          <w:p w:rsidR="00CB0A4B" w:rsidRDefault="00CB0A4B" w:rsidP="00CB0A4B">
            <w:pPr>
              <w:spacing w:line="560" w:lineRule="exact"/>
              <w:jc w:val="center"/>
              <w:rPr>
                <w:rFonts w:eastAsia="仿宋_GB2312"/>
                <w:color w:val="000000"/>
                <w:sz w:val="30"/>
                <w:szCs w:val="30"/>
              </w:rPr>
            </w:pPr>
            <w:r>
              <w:rPr>
                <w:rFonts w:eastAsia="仿宋_GB2312" w:hint="eastAsia"/>
                <w:color w:val="000000"/>
                <w:sz w:val="30"/>
                <w:szCs w:val="30"/>
              </w:rPr>
              <w:t>总计</w:t>
            </w:r>
          </w:p>
        </w:tc>
        <w:tc>
          <w:tcPr>
            <w:tcW w:w="2190" w:type="dxa"/>
            <w:vAlign w:val="center"/>
          </w:tcPr>
          <w:p w:rsidR="00CB0A4B" w:rsidRDefault="00CB0A4B" w:rsidP="00CB0A4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12029</w:t>
            </w:r>
          </w:p>
        </w:tc>
        <w:tc>
          <w:tcPr>
            <w:tcW w:w="2115" w:type="dxa"/>
            <w:vAlign w:val="center"/>
          </w:tcPr>
          <w:p w:rsidR="00CB0A4B" w:rsidRDefault="00ED5795" w:rsidP="00CB0A4B">
            <w:pPr>
              <w:jc w:val="center"/>
              <w:rPr>
                <w:color w:val="000000"/>
                <w:sz w:val="22"/>
              </w:rPr>
            </w:pPr>
            <w:r>
              <w:rPr>
                <w:rFonts w:hint="eastAsia"/>
                <w:color w:val="000000"/>
                <w:sz w:val="22"/>
              </w:rPr>
              <w:t>100</w:t>
            </w:r>
          </w:p>
        </w:tc>
        <w:tc>
          <w:tcPr>
            <w:tcW w:w="2010" w:type="dxa"/>
            <w:vAlign w:val="center"/>
          </w:tcPr>
          <w:p w:rsidR="00CB0A4B" w:rsidRDefault="00873C48" w:rsidP="00CB0A4B">
            <w:pPr>
              <w:jc w:val="center"/>
              <w:rPr>
                <w:color w:val="000000"/>
                <w:sz w:val="22"/>
              </w:rPr>
            </w:pPr>
            <w:r>
              <w:rPr>
                <w:rFonts w:hint="eastAsia"/>
                <w:color w:val="000000"/>
                <w:sz w:val="22"/>
              </w:rPr>
              <w:t>239</w:t>
            </w:r>
          </w:p>
        </w:tc>
      </w:tr>
    </w:tbl>
    <w:p w:rsidR="00981267" w:rsidRDefault="00981267" w:rsidP="00CB0A4B">
      <w:pPr>
        <w:spacing w:line="560" w:lineRule="exact"/>
        <w:rPr>
          <w:rFonts w:ascii="仿宋_GB2312" w:eastAsia="仿宋_GB2312" w:hAnsi="华文中宋"/>
          <w:color w:val="000000"/>
          <w:sz w:val="32"/>
          <w:szCs w:val="32"/>
        </w:rPr>
      </w:pPr>
    </w:p>
    <w:p w:rsidR="00CB0A4B" w:rsidRDefault="00C917F9" w:rsidP="00CB0A4B">
      <w:pPr>
        <w:spacing w:line="560" w:lineRule="exact"/>
        <w:rPr>
          <w:rFonts w:ascii="仿宋_GB2312" w:eastAsia="仿宋_GB2312" w:hAnsi="华文中宋"/>
          <w:color w:val="000000"/>
          <w:sz w:val="32"/>
          <w:szCs w:val="32"/>
        </w:rPr>
      </w:pPr>
      <w:r>
        <w:rPr>
          <w:rFonts w:ascii="仿宋_GB2312" w:eastAsia="仿宋_GB2312" w:hAnsi="华文中宋" w:hint="eastAsia"/>
          <w:color w:val="000000"/>
          <w:sz w:val="32"/>
          <w:szCs w:val="32"/>
        </w:rPr>
        <w:lastRenderedPageBreak/>
        <w:t>附件3</w:t>
      </w:r>
      <w:r w:rsidR="00CB0A4B">
        <w:rPr>
          <w:rFonts w:ascii="仿宋_GB2312" w:eastAsia="仿宋_GB2312" w:hAnsi="华文中宋" w:hint="eastAsia"/>
          <w:color w:val="000000"/>
          <w:sz w:val="32"/>
          <w:szCs w:val="32"/>
        </w:rPr>
        <w:t>：</w:t>
      </w:r>
    </w:p>
    <w:p w:rsidR="00CB0A4B" w:rsidRDefault="00CB0A4B" w:rsidP="00CB0A4B">
      <w:pPr>
        <w:spacing w:line="560" w:lineRule="exact"/>
        <w:ind w:firstLineChars="200" w:firstLine="720"/>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民盟山东省委201</w:t>
      </w:r>
      <w:r>
        <w:rPr>
          <w:rFonts w:ascii="方正小标宋简体" w:eastAsia="方正小标宋简体" w:hAnsi="宋体"/>
          <w:color w:val="000000"/>
          <w:sz w:val="36"/>
          <w:szCs w:val="36"/>
        </w:rPr>
        <w:t>8</w:t>
      </w:r>
      <w:r>
        <w:rPr>
          <w:rFonts w:ascii="方正小标宋简体" w:eastAsia="方正小标宋简体" w:hAnsi="宋体" w:hint="eastAsia"/>
          <w:color w:val="000000"/>
          <w:sz w:val="36"/>
          <w:szCs w:val="36"/>
        </w:rPr>
        <w:t>年度先进集体（市委会）申报表</w:t>
      </w:r>
    </w:p>
    <w:p w:rsidR="00CB0A4B" w:rsidRDefault="00CB0A4B" w:rsidP="00CB0A4B">
      <w:pPr>
        <w:spacing w:line="560" w:lineRule="exact"/>
        <w:ind w:firstLineChars="200" w:firstLine="720"/>
        <w:jc w:val="center"/>
        <w:rPr>
          <w:rFonts w:ascii="方正小标宋简体" w:eastAsia="方正小标宋简体" w:hAnsi="宋体"/>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7354"/>
      </w:tblGrid>
      <w:tr w:rsidR="00CB0A4B" w:rsidTr="00EF5642">
        <w:trPr>
          <w:trHeight w:val="1139"/>
          <w:jc w:val="center"/>
        </w:trPr>
        <w:tc>
          <w:tcPr>
            <w:tcW w:w="2274"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集体名称</w:t>
            </w:r>
          </w:p>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（盖公章）</w:t>
            </w:r>
          </w:p>
        </w:tc>
        <w:tc>
          <w:tcPr>
            <w:tcW w:w="7354" w:type="dxa"/>
            <w:vAlign w:val="center"/>
          </w:tcPr>
          <w:p w:rsidR="00CB0A4B" w:rsidRDefault="00CB0A4B" w:rsidP="00EF5642">
            <w:pPr>
              <w:jc w:val="center"/>
              <w:rPr>
                <w:rFonts w:ascii="仿宋_GB2312" w:eastAsia="仿宋_GB2312"/>
                <w:color w:val="000000"/>
                <w:sz w:val="32"/>
                <w:szCs w:val="32"/>
              </w:rPr>
            </w:pPr>
          </w:p>
        </w:tc>
      </w:tr>
      <w:tr w:rsidR="00CB0A4B" w:rsidTr="00EF5642">
        <w:trPr>
          <w:trHeight w:val="1203"/>
          <w:jc w:val="center"/>
        </w:trPr>
        <w:tc>
          <w:tcPr>
            <w:tcW w:w="2274"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申报先进类别</w:t>
            </w:r>
          </w:p>
        </w:tc>
        <w:tc>
          <w:tcPr>
            <w:tcW w:w="7354" w:type="dxa"/>
            <w:vAlign w:val="center"/>
          </w:tcPr>
          <w:p w:rsidR="00CB0A4B" w:rsidRDefault="00CB0A4B" w:rsidP="00EF5642">
            <w:pPr>
              <w:jc w:val="center"/>
              <w:rPr>
                <w:rFonts w:ascii="仿宋_GB2312" w:eastAsia="仿宋_GB2312"/>
                <w:color w:val="000000"/>
                <w:sz w:val="28"/>
                <w:szCs w:val="28"/>
              </w:rPr>
            </w:pPr>
            <w:r>
              <w:rPr>
                <w:rFonts w:eastAsia="仿宋_GB2312" w:hint="eastAsia"/>
                <w:color w:val="000000"/>
                <w:sz w:val="28"/>
                <w:szCs w:val="28"/>
              </w:rPr>
              <w:t>思想宣传工作先进</w:t>
            </w:r>
            <w:r>
              <w:rPr>
                <w:rFonts w:ascii="仿宋_GB2312" w:eastAsia="仿宋_GB2312" w:hAnsi="仿宋_GB2312" w:cs="仿宋_GB2312" w:hint="eastAsia"/>
                <w:color w:val="000000"/>
                <w:sz w:val="28"/>
                <w:szCs w:val="28"/>
              </w:rPr>
              <w:t>[  ]</w:t>
            </w:r>
            <w:r>
              <w:rPr>
                <w:rFonts w:eastAsia="仿宋_GB2312" w:hint="eastAsia"/>
                <w:color w:val="000000"/>
                <w:sz w:val="28"/>
                <w:szCs w:val="28"/>
              </w:rPr>
              <w:t>；</w:t>
            </w:r>
            <w:r>
              <w:rPr>
                <w:rFonts w:ascii="仿宋_GB2312" w:eastAsia="仿宋_GB2312" w:hint="eastAsia"/>
                <w:color w:val="000000"/>
                <w:sz w:val="28"/>
                <w:szCs w:val="28"/>
              </w:rPr>
              <w:t>组织建设工作先进</w:t>
            </w:r>
            <w:r>
              <w:rPr>
                <w:rFonts w:ascii="仿宋_GB2312" w:eastAsia="仿宋_GB2312" w:hAnsi="仿宋_GB2312" w:cs="仿宋_GB2312" w:hint="eastAsia"/>
                <w:color w:val="000000"/>
                <w:sz w:val="28"/>
                <w:szCs w:val="28"/>
              </w:rPr>
              <w:t>[  ]</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28"/>
                <w:szCs w:val="28"/>
              </w:rPr>
              <w:t>参政议政工作先进</w:t>
            </w:r>
            <w:r>
              <w:rPr>
                <w:rFonts w:ascii="仿宋_GB2312" w:eastAsia="仿宋_GB2312" w:hAnsi="仿宋_GB2312" w:cs="仿宋_GB2312" w:hint="eastAsia"/>
                <w:color w:val="000000"/>
                <w:sz w:val="28"/>
                <w:szCs w:val="28"/>
              </w:rPr>
              <w:t>[  ]</w:t>
            </w:r>
            <w:r>
              <w:rPr>
                <w:rFonts w:ascii="仿宋_GB2312" w:eastAsia="仿宋_GB2312" w:hint="eastAsia"/>
                <w:color w:val="000000"/>
                <w:sz w:val="28"/>
                <w:szCs w:val="28"/>
              </w:rPr>
              <w:t>；社会服务工作先进</w:t>
            </w:r>
            <w:r>
              <w:rPr>
                <w:rFonts w:ascii="仿宋_GB2312" w:eastAsia="仿宋_GB2312" w:hAnsi="仿宋_GB2312" w:cs="仿宋_GB2312" w:hint="eastAsia"/>
                <w:color w:val="000000"/>
                <w:sz w:val="28"/>
                <w:szCs w:val="28"/>
              </w:rPr>
              <w:t>[  ]</w:t>
            </w:r>
          </w:p>
        </w:tc>
      </w:tr>
      <w:tr w:rsidR="00CB0A4B" w:rsidTr="00EF5642">
        <w:trPr>
          <w:trHeight w:val="7509"/>
          <w:jc w:val="center"/>
        </w:trPr>
        <w:tc>
          <w:tcPr>
            <w:tcW w:w="2274" w:type="dxa"/>
          </w:tcPr>
          <w:p w:rsidR="00CB0A4B" w:rsidRDefault="00CB0A4B" w:rsidP="00EF5642">
            <w:pP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主</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要</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事</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迹</w:t>
            </w:r>
          </w:p>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（800字以内）</w:t>
            </w:r>
          </w:p>
        </w:tc>
        <w:tc>
          <w:tcPr>
            <w:tcW w:w="7354" w:type="dxa"/>
            <w:vAlign w:val="center"/>
          </w:tcPr>
          <w:p w:rsidR="00CB0A4B" w:rsidRDefault="00CB0A4B" w:rsidP="00EF5642">
            <w:pPr>
              <w:rPr>
                <w:rFonts w:ascii="仿宋_GB2312" w:eastAsia="仿宋_GB2312"/>
                <w:color w:val="000000"/>
                <w:sz w:val="32"/>
                <w:szCs w:val="32"/>
              </w:rPr>
            </w:pPr>
          </w:p>
        </w:tc>
      </w:tr>
      <w:tr w:rsidR="00CB0A4B" w:rsidTr="00EF5642">
        <w:trPr>
          <w:trHeight w:val="1704"/>
          <w:jc w:val="center"/>
        </w:trPr>
        <w:tc>
          <w:tcPr>
            <w:tcW w:w="2274"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备  注</w:t>
            </w:r>
          </w:p>
        </w:tc>
        <w:tc>
          <w:tcPr>
            <w:tcW w:w="7354" w:type="dxa"/>
            <w:vAlign w:val="center"/>
          </w:tcPr>
          <w:p w:rsidR="00CB0A4B" w:rsidRDefault="00CB0A4B" w:rsidP="00EF5642">
            <w:pPr>
              <w:jc w:val="center"/>
              <w:rPr>
                <w:rFonts w:ascii="仿宋_GB2312" w:eastAsia="仿宋_GB2312"/>
                <w:color w:val="000000"/>
                <w:sz w:val="32"/>
                <w:szCs w:val="32"/>
              </w:rPr>
            </w:pPr>
          </w:p>
        </w:tc>
      </w:tr>
    </w:tbl>
    <w:p w:rsidR="00CB0A4B" w:rsidRDefault="00CB0A4B" w:rsidP="00CB0A4B">
      <w:pPr>
        <w:spacing w:line="560" w:lineRule="exact"/>
        <w:rPr>
          <w:rFonts w:ascii="仿宋_GB2312" w:eastAsia="仿宋_GB2312" w:hAnsi="华文中宋"/>
          <w:color w:val="000000"/>
          <w:sz w:val="32"/>
          <w:szCs w:val="32"/>
        </w:rPr>
      </w:pPr>
    </w:p>
    <w:p w:rsidR="00CB0A4B" w:rsidRDefault="00C917F9" w:rsidP="00CB0A4B">
      <w:pPr>
        <w:spacing w:line="560" w:lineRule="exact"/>
        <w:rPr>
          <w:rFonts w:ascii="仿宋_GB2312" w:eastAsia="仿宋_GB2312" w:hAnsi="华文中宋"/>
          <w:color w:val="000000"/>
          <w:sz w:val="32"/>
          <w:szCs w:val="32"/>
        </w:rPr>
      </w:pPr>
      <w:r>
        <w:rPr>
          <w:rFonts w:ascii="仿宋_GB2312" w:eastAsia="仿宋_GB2312" w:hAnsi="华文中宋" w:hint="eastAsia"/>
          <w:color w:val="000000"/>
          <w:sz w:val="32"/>
          <w:szCs w:val="32"/>
        </w:rPr>
        <w:lastRenderedPageBreak/>
        <w:t>附件4</w:t>
      </w:r>
      <w:r w:rsidR="00CB0A4B">
        <w:rPr>
          <w:rFonts w:ascii="仿宋_GB2312" w:eastAsia="仿宋_GB2312" w:hAnsi="华文中宋" w:hint="eastAsia"/>
          <w:color w:val="000000"/>
          <w:sz w:val="32"/>
          <w:szCs w:val="32"/>
        </w:rPr>
        <w:t>：</w:t>
      </w:r>
    </w:p>
    <w:p w:rsidR="00CB0A4B" w:rsidRDefault="00CB0A4B" w:rsidP="00CB0A4B">
      <w:pPr>
        <w:spacing w:line="560" w:lineRule="exact"/>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民盟山东省委201</w:t>
      </w:r>
      <w:r>
        <w:rPr>
          <w:rFonts w:ascii="方正小标宋简体" w:eastAsia="方正小标宋简体" w:hAnsi="宋体"/>
          <w:color w:val="000000"/>
          <w:sz w:val="36"/>
          <w:szCs w:val="36"/>
        </w:rPr>
        <w:t>8</w:t>
      </w:r>
      <w:r>
        <w:rPr>
          <w:rFonts w:ascii="方正小标宋简体" w:eastAsia="方正小标宋简体" w:hAnsi="宋体" w:hint="eastAsia"/>
          <w:color w:val="000000"/>
          <w:sz w:val="36"/>
          <w:szCs w:val="36"/>
        </w:rPr>
        <w:t>年度先进集体</w:t>
      </w:r>
      <w:r>
        <w:rPr>
          <w:rFonts w:ascii="方正小标宋简体" w:eastAsia="方正小标宋简体" w:hAnsi="宋体"/>
          <w:color w:val="000000"/>
          <w:sz w:val="36"/>
          <w:szCs w:val="36"/>
        </w:rPr>
        <w:t>（</w:t>
      </w:r>
      <w:r>
        <w:rPr>
          <w:rFonts w:ascii="方正小标宋简体" w:eastAsia="方正小标宋简体" w:hAnsi="宋体" w:hint="eastAsia"/>
          <w:color w:val="000000"/>
          <w:sz w:val="36"/>
          <w:szCs w:val="36"/>
        </w:rPr>
        <w:t>基层组织</w:t>
      </w:r>
      <w:r>
        <w:rPr>
          <w:rFonts w:ascii="方正小标宋简体" w:eastAsia="方正小标宋简体" w:hAnsi="宋体"/>
          <w:color w:val="000000"/>
          <w:sz w:val="36"/>
          <w:szCs w:val="36"/>
        </w:rPr>
        <w:t>）</w:t>
      </w:r>
      <w:r>
        <w:rPr>
          <w:rFonts w:ascii="方正小标宋简体" w:eastAsia="方正小标宋简体" w:hAnsi="宋体" w:hint="eastAsia"/>
          <w:color w:val="000000"/>
          <w:sz w:val="36"/>
          <w:szCs w:val="36"/>
        </w:rPr>
        <w:t>申报表</w:t>
      </w:r>
    </w:p>
    <w:p w:rsidR="00CB0A4B" w:rsidRDefault="00CB0A4B" w:rsidP="00CB0A4B">
      <w:pPr>
        <w:spacing w:line="560" w:lineRule="exact"/>
        <w:ind w:firstLineChars="200" w:firstLine="720"/>
        <w:jc w:val="center"/>
        <w:rPr>
          <w:rFonts w:ascii="方正小标宋简体" w:eastAsia="方正小标宋简体" w:hAnsi="宋体"/>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7624"/>
      </w:tblGrid>
      <w:tr w:rsidR="00CB0A4B" w:rsidTr="00EF5642">
        <w:trPr>
          <w:trHeight w:val="1062"/>
          <w:jc w:val="center"/>
        </w:trPr>
        <w:tc>
          <w:tcPr>
            <w:tcW w:w="2004"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基层组织</w:t>
            </w:r>
          </w:p>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32"/>
                <w:szCs w:val="32"/>
              </w:rPr>
              <w:t>名称</w:t>
            </w:r>
          </w:p>
        </w:tc>
        <w:tc>
          <w:tcPr>
            <w:tcW w:w="7624" w:type="dxa"/>
            <w:vAlign w:val="center"/>
          </w:tcPr>
          <w:p w:rsidR="00CB0A4B" w:rsidRDefault="00CB0A4B" w:rsidP="00EF5642">
            <w:pPr>
              <w:jc w:val="center"/>
              <w:rPr>
                <w:rFonts w:ascii="仿宋_GB2312" w:eastAsia="仿宋_GB2312"/>
                <w:color w:val="000000"/>
                <w:sz w:val="32"/>
                <w:szCs w:val="32"/>
              </w:rPr>
            </w:pPr>
          </w:p>
        </w:tc>
      </w:tr>
      <w:tr w:rsidR="00CB0A4B" w:rsidTr="00EF5642">
        <w:trPr>
          <w:trHeight w:val="1015"/>
          <w:jc w:val="center"/>
        </w:trPr>
        <w:tc>
          <w:tcPr>
            <w:tcW w:w="2004"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申报先进</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类别</w:t>
            </w:r>
          </w:p>
        </w:tc>
        <w:tc>
          <w:tcPr>
            <w:tcW w:w="7624" w:type="dxa"/>
            <w:vAlign w:val="center"/>
          </w:tcPr>
          <w:p w:rsidR="00CB0A4B" w:rsidRDefault="00CB0A4B" w:rsidP="00EF5642">
            <w:pPr>
              <w:jc w:val="center"/>
              <w:rPr>
                <w:rFonts w:ascii="仿宋_GB2312" w:eastAsia="仿宋_GB2312"/>
                <w:color w:val="000000"/>
                <w:sz w:val="28"/>
                <w:szCs w:val="28"/>
              </w:rPr>
            </w:pPr>
            <w:r>
              <w:rPr>
                <w:rFonts w:eastAsia="仿宋_GB2312" w:hint="eastAsia"/>
                <w:color w:val="000000"/>
                <w:sz w:val="28"/>
                <w:szCs w:val="28"/>
              </w:rPr>
              <w:t>思想宣传工作先进</w:t>
            </w:r>
            <w:r>
              <w:rPr>
                <w:rFonts w:ascii="仿宋_GB2312" w:eastAsia="仿宋_GB2312" w:hAnsi="仿宋_GB2312" w:cs="仿宋_GB2312" w:hint="eastAsia"/>
                <w:color w:val="000000"/>
                <w:sz w:val="28"/>
                <w:szCs w:val="28"/>
              </w:rPr>
              <w:t>[  ]</w:t>
            </w:r>
            <w:r>
              <w:rPr>
                <w:rFonts w:eastAsia="仿宋_GB2312" w:hint="eastAsia"/>
                <w:color w:val="000000"/>
                <w:sz w:val="28"/>
                <w:szCs w:val="28"/>
              </w:rPr>
              <w:t>；</w:t>
            </w:r>
            <w:r>
              <w:rPr>
                <w:rFonts w:ascii="仿宋_GB2312" w:eastAsia="仿宋_GB2312" w:hint="eastAsia"/>
                <w:color w:val="000000"/>
                <w:sz w:val="28"/>
                <w:szCs w:val="28"/>
              </w:rPr>
              <w:t>组织建设工作先进</w:t>
            </w:r>
            <w:r>
              <w:rPr>
                <w:rFonts w:ascii="仿宋_GB2312" w:eastAsia="仿宋_GB2312" w:hAnsi="仿宋_GB2312" w:cs="仿宋_GB2312" w:hint="eastAsia"/>
                <w:color w:val="000000"/>
                <w:sz w:val="28"/>
                <w:szCs w:val="28"/>
              </w:rPr>
              <w:t>[  ]</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28"/>
                <w:szCs w:val="28"/>
              </w:rPr>
              <w:t>参政议政工作先进</w:t>
            </w:r>
            <w:r>
              <w:rPr>
                <w:rFonts w:ascii="仿宋_GB2312" w:eastAsia="仿宋_GB2312" w:hAnsi="仿宋_GB2312" w:cs="仿宋_GB2312" w:hint="eastAsia"/>
                <w:color w:val="000000"/>
                <w:sz w:val="28"/>
                <w:szCs w:val="28"/>
              </w:rPr>
              <w:t>[  ]</w:t>
            </w:r>
            <w:r>
              <w:rPr>
                <w:rFonts w:ascii="仿宋_GB2312" w:eastAsia="仿宋_GB2312" w:hint="eastAsia"/>
                <w:color w:val="000000"/>
                <w:sz w:val="28"/>
                <w:szCs w:val="28"/>
              </w:rPr>
              <w:t>；社会服务工作先进</w:t>
            </w:r>
            <w:r>
              <w:rPr>
                <w:rFonts w:ascii="仿宋_GB2312" w:eastAsia="仿宋_GB2312" w:hAnsi="仿宋_GB2312" w:cs="仿宋_GB2312" w:hint="eastAsia"/>
                <w:color w:val="000000"/>
                <w:sz w:val="28"/>
                <w:szCs w:val="28"/>
              </w:rPr>
              <w:t>[  ]</w:t>
            </w:r>
          </w:p>
        </w:tc>
      </w:tr>
      <w:tr w:rsidR="00CB0A4B" w:rsidTr="00EF5642">
        <w:trPr>
          <w:trHeight w:val="90"/>
          <w:jc w:val="center"/>
        </w:trPr>
        <w:tc>
          <w:tcPr>
            <w:tcW w:w="2004" w:type="dxa"/>
          </w:tcPr>
          <w:p w:rsidR="00CB0A4B" w:rsidRDefault="00CB0A4B" w:rsidP="00EF5642">
            <w:pP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主</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要</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事</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迹</w:t>
            </w:r>
          </w:p>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（500字以内）</w:t>
            </w:r>
          </w:p>
        </w:tc>
        <w:tc>
          <w:tcPr>
            <w:tcW w:w="7624" w:type="dxa"/>
          </w:tcPr>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tc>
      </w:tr>
      <w:tr w:rsidR="00CB0A4B" w:rsidTr="00EF5642">
        <w:trPr>
          <w:trHeight w:val="1886"/>
          <w:jc w:val="center"/>
        </w:trPr>
        <w:tc>
          <w:tcPr>
            <w:tcW w:w="2004" w:type="dxa"/>
          </w:tcPr>
          <w:p w:rsidR="00CB0A4B" w:rsidRDefault="00CB0A4B" w:rsidP="00EF5642">
            <w:pP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市级组织</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推荐意见</w:t>
            </w:r>
          </w:p>
        </w:tc>
        <w:tc>
          <w:tcPr>
            <w:tcW w:w="7624" w:type="dxa"/>
            <w:vAlign w:val="bottom"/>
          </w:tcPr>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 xml:space="preserve">          年    月    日</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 xml:space="preserve">           （盖公章）</w:t>
            </w:r>
          </w:p>
        </w:tc>
      </w:tr>
      <w:tr w:rsidR="00CB0A4B" w:rsidTr="00EF5642">
        <w:trPr>
          <w:trHeight w:val="1479"/>
          <w:jc w:val="center"/>
        </w:trPr>
        <w:tc>
          <w:tcPr>
            <w:tcW w:w="2004"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备注</w:t>
            </w:r>
          </w:p>
        </w:tc>
        <w:tc>
          <w:tcPr>
            <w:tcW w:w="7624" w:type="dxa"/>
          </w:tcPr>
          <w:p w:rsidR="00CB0A4B" w:rsidRDefault="00CB0A4B" w:rsidP="00EF5642">
            <w:pPr>
              <w:jc w:val="center"/>
              <w:rPr>
                <w:rFonts w:ascii="仿宋_GB2312" w:eastAsia="仿宋_GB2312"/>
                <w:color w:val="000000"/>
                <w:sz w:val="32"/>
                <w:szCs w:val="32"/>
              </w:rPr>
            </w:pPr>
          </w:p>
        </w:tc>
      </w:tr>
    </w:tbl>
    <w:p w:rsidR="002E6085" w:rsidRDefault="002E6085" w:rsidP="00CB0A4B">
      <w:pPr>
        <w:spacing w:line="560" w:lineRule="exact"/>
        <w:rPr>
          <w:rFonts w:ascii="仿宋_GB2312" w:eastAsia="仿宋_GB2312" w:hAnsi="华文中宋"/>
          <w:color w:val="000000"/>
          <w:sz w:val="32"/>
          <w:szCs w:val="32"/>
        </w:rPr>
      </w:pPr>
    </w:p>
    <w:p w:rsidR="00CB0A4B" w:rsidRDefault="00C917F9" w:rsidP="00CB0A4B">
      <w:pPr>
        <w:spacing w:line="560" w:lineRule="exact"/>
        <w:rPr>
          <w:rFonts w:ascii="仿宋_GB2312" w:eastAsia="仿宋_GB2312" w:hAnsi="华文中宋"/>
          <w:color w:val="000000"/>
          <w:sz w:val="32"/>
          <w:szCs w:val="32"/>
        </w:rPr>
      </w:pPr>
      <w:r>
        <w:rPr>
          <w:rFonts w:ascii="仿宋_GB2312" w:eastAsia="仿宋_GB2312" w:hAnsi="华文中宋" w:hint="eastAsia"/>
          <w:color w:val="000000"/>
          <w:sz w:val="32"/>
          <w:szCs w:val="32"/>
        </w:rPr>
        <w:lastRenderedPageBreak/>
        <w:t>附件5</w:t>
      </w:r>
      <w:r w:rsidR="00CB0A4B">
        <w:rPr>
          <w:rFonts w:ascii="仿宋_GB2312" w:eastAsia="仿宋_GB2312" w:hAnsi="华文中宋" w:hint="eastAsia"/>
          <w:color w:val="000000"/>
          <w:sz w:val="32"/>
          <w:szCs w:val="32"/>
        </w:rPr>
        <w:t>：</w:t>
      </w:r>
    </w:p>
    <w:p w:rsidR="00CB0A4B" w:rsidRDefault="00CB0A4B" w:rsidP="00CB0A4B">
      <w:pPr>
        <w:spacing w:line="560" w:lineRule="exact"/>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民盟山东省委201</w:t>
      </w:r>
      <w:r>
        <w:rPr>
          <w:rFonts w:ascii="方正小标宋简体" w:eastAsia="方正小标宋简体" w:hAnsi="宋体"/>
          <w:color w:val="000000"/>
          <w:sz w:val="36"/>
          <w:szCs w:val="36"/>
        </w:rPr>
        <w:t>8</w:t>
      </w:r>
      <w:r>
        <w:rPr>
          <w:rFonts w:ascii="方正小标宋简体" w:eastAsia="方正小标宋简体" w:hAnsi="宋体" w:hint="eastAsia"/>
          <w:color w:val="000000"/>
          <w:sz w:val="36"/>
          <w:szCs w:val="36"/>
        </w:rPr>
        <w:t>年度先进个人申报登记表</w:t>
      </w:r>
    </w:p>
    <w:p w:rsidR="00CB0A4B" w:rsidRDefault="00CB0A4B" w:rsidP="00CB0A4B">
      <w:pPr>
        <w:spacing w:line="400" w:lineRule="exact"/>
        <w:ind w:firstLineChars="200" w:firstLine="560"/>
        <w:rPr>
          <w:rFonts w:ascii="楷体_GB2312" w:eastAsia="楷体_GB2312" w:hAnsi="宋体"/>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1950"/>
        <w:gridCol w:w="1204"/>
        <w:gridCol w:w="1559"/>
        <w:gridCol w:w="1559"/>
        <w:gridCol w:w="1948"/>
      </w:tblGrid>
      <w:tr w:rsidR="00CB0A4B" w:rsidTr="00EF5642">
        <w:trPr>
          <w:trHeight w:val="732"/>
          <w:jc w:val="center"/>
        </w:trPr>
        <w:tc>
          <w:tcPr>
            <w:tcW w:w="2159"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姓  名</w:t>
            </w:r>
          </w:p>
        </w:tc>
        <w:tc>
          <w:tcPr>
            <w:tcW w:w="1950" w:type="dxa"/>
            <w:vAlign w:val="center"/>
          </w:tcPr>
          <w:p w:rsidR="00CB0A4B" w:rsidRDefault="00CB0A4B" w:rsidP="00EF5642">
            <w:pPr>
              <w:jc w:val="center"/>
              <w:rPr>
                <w:rFonts w:ascii="仿宋_GB2312" w:eastAsia="仿宋_GB2312"/>
                <w:color w:val="000000"/>
                <w:sz w:val="32"/>
                <w:szCs w:val="32"/>
              </w:rPr>
            </w:pPr>
          </w:p>
        </w:tc>
        <w:tc>
          <w:tcPr>
            <w:tcW w:w="1204"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性别</w:t>
            </w:r>
          </w:p>
        </w:tc>
        <w:tc>
          <w:tcPr>
            <w:tcW w:w="1559" w:type="dxa"/>
            <w:vAlign w:val="center"/>
          </w:tcPr>
          <w:p w:rsidR="00CB0A4B" w:rsidRDefault="00CB0A4B" w:rsidP="00EF5642">
            <w:pPr>
              <w:jc w:val="center"/>
              <w:rPr>
                <w:rFonts w:ascii="仿宋_GB2312" w:eastAsia="仿宋_GB2312"/>
                <w:color w:val="000000"/>
                <w:sz w:val="32"/>
                <w:szCs w:val="32"/>
              </w:rPr>
            </w:pPr>
          </w:p>
        </w:tc>
        <w:tc>
          <w:tcPr>
            <w:tcW w:w="1559"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出生日期</w:t>
            </w:r>
          </w:p>
        </w:tc>
        <w:tc>
          <w:tcPr>
            <w:tcW w:w="1948" w:type="dxa"/>
            <w:vAlign w:val="center"/>
          </w:tcPr>
          <w:p w:rsidR="00CB0A4B" w:rsidRDefault="00CB0A4B" w:rsidP="00EF5642">
            <w:pPr>
              <w:jc w:val="center"/>
              <w:rPr>
                <w:rFonts w:ascii="仿宋_GB2312" w:eastAsia="仿宋_GB2312"/>
                <w:color w:val="000000"/>
                <w:sz w:val="32"/>
                <w:szCs w:val="32"/>
              </w:rPr>
            </w:pPr>
          </w:p>
        </w:tc>
      </w:tr>
      <w:tr w:rsidR="00CB0A4B" w:rsidTr="00EF5642">
        <w:trPr>
          <w:trHeight w:val="780"/>
          <w:jc w:val="center"/>
        </w:trPr>
        <w:tc>
          <w:tcPr>
            <w:tcW w:w="2159" w:type="dxa"/>
            <w:vAlign w:val="center"/>
          </w:tcPr>
          <w:p w:rsidR="00CB0A4B" w:rsidRDefault="00CB0A4B" w:rsidP="00EF5642">
            <w:pPr>
              <w:spacing w:line="500" w:lineRule="exact"/>
              <w:jc w:val="center"/>
              <w:rPr>
                <w:rFonts w:ascii="仿宋_GB2312" w:eastAsia="仿宋_GB2312"/>
                <w:color w:val="000000"/>
                <w:sz w:val="32"/>
                <w:szCs w:val="32"/>
              </w:rPr>
            </w:pPr>
            <w:r>
              <w:rPr>
                <w:rFonts w:ascii="仿宋_GB2312" w:eastAsia="仿宋_GB2312" w:hint="eastAsia"/>
                <w:color w:val="000000"/>
                <w:sz w:val="32"/>
                <w:szCs w:val="32"/>
              </w:rPr>
              <w:t>学历、学位</w:t>
            </w:r>
          </w:p>
        </w:tc>
        <w:tc>
          <w:tcPr>
            <w:tcW w:w="1950" w:type="dxa"/>
            <w:vAlign w:val="center"/>
          </w:tcPr>
          <w:p w:rsidR="00CB0A4B" w:rsidRDefault="00CB0A4B" w:rsidP="00EF5642">
            <w:pPr>
              <w:jc w:val="center"/>
              <w:rPr>
                <w:rFonts w:ascii="仿宋_GB2312" w:eastAsia="仿宋_GB2312"/>
                <w:color w:val="000000"/>
                <w:sz w:val="32"/>
                <w:szCs w:val="32"/>
              </w:rPr>
            </w:pPr>
          </w:p>
        </w:tc>
        <w:tc>
          <w:tcPr>
            <w:tcW w:w="1204"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民族</w:t>
            </w:r>
          </w:p>
        </w:tc>
        <w:tc>
          <w:tcPr>
            <w:tcW w:w="1559" w:type="dxa"/>
            <w:vAlign w:val="center"/>
          </w:tcPr>
          <w:p w:rsidR="00CB0A4B" w:rsidRDefault="00CB0A4B" w:rsidP="00EF5642">
            <w:pPr>
              <w:jc w:val="center"/>
              <w:rPr>
                <w:rFonts w:ascii="仿宋_GB2312" w:eastAsia="仿宋_GB2312"/>
                <w:color w:val="000000"/>
                <w:sz w:val="32"/>
                <w:szCs w:val="32"/>
              </w:rPr>
            </w:pPr>
          </w:p>
        </w:tc>
        <w:tc>
          <w:tcPr>
            <w:tcW w:w="1559"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入盟日期</w:t>
            </w:r>
          </w:p>
        </w:tc>
        <w:tc>
          <w:tcPr>
            <w:tcW w:w="1948" w:type="dxa"/>
            <w:vAlign w:val="center"/>
          </w:tcPr>
          <w:p w:rsidR="00CB0A4B" w:rsidRDefault="00CB0A4B" w:rsidP="00EF5642">
            <w:pPr>
              <w:jc w:val="center"/>
              <w:rPr>
                <w:rFonts w:ascii="仿宋_GB2312" w:eastAsia="仿宋_GB2312"/>
                <w:color w:val="000000"/>
                <w:sz w:val="32"/>
                <w:szCs w:val="32"/>
              </w:rPr>
            </w:pPr>
          </w:p>
        </w:tc>
      </w:tr>
      <w:tr w:rsidR="00CB0A4B" w:rsidTr="00EF5642">
        <w:trPr>
          <w:trHeight w:val="1170"/>
          <w:jc w:val="center"/>
        </w:trPr>
        <w:tc>
          <w:tcPr>
            <w:tcW w:w="2159" w:type="dxa"/>
            <w:vAlign w:val="center"/>
          </w:tcPr>
          <w:p w:rsidR="00CB0A4B" w:rsidRDefault="00CB0A4B" w:rsidP="00EF5642">
            <w:pPr>
              <w:spacing w:line="360" w:lineRule="exact"/>
              <w:jc w:val="center"/>
              <w:rPr>
                <w:rFonts w:ascii="仿宋_GB2312" w:eastAsia="仿宋_GB2312"/>
                <w:color w:val="000000"/>
                <w:sz w:val="32"/>
                <w:szCs w:val="32"/>
              </w:rPr>
            </w:pPr>
            <w:r>
              <w:rPr>
                <w:rFonts w:ascii="仿宋_GB2312" w:eastAsia="仿宋_GB2312" w:hint="eastAsia"/>
                <w:color w:val="000000"/>
                <w:sz w:val="32"/>
                <w:szCs w:val="32"/>
              </w:rPr>
              <w:t>工作单位</w:t>
            </w:r>
          </w:p>
          <w:p w:rsidR="00CB0A4B" w:rsidRDefault="00CB0A4B" w:rsidP="00EF5642">
            <w:pPr>
              <w:spacing w:line="360" w:lineRule="exact"/>
              <w:jc w:val="center"/>
              <w:rPr>
                <w:rFonts w:ascii="仿宋_GB2312" w:eastAsia="仿宋_GB2312"/>
                <w:color w:val="000000"/>
                <w:sz w:val="32"/>
                <w:szCs w:val="32"/>
              </w:rPr>
            </w:pPr>
            <w:r>
              <w:rPr>
                <w:rFonts w:ascii="仿宋_GB2312" w:eastAsia="仿宋_GB2312" w:hint="eastAsia"/>
                <w:color w:val="000000"/>
                <w:sz w:val="32"/>
                <w:szCs w:val="32"/>
              </w:rPr>
              <w:t>及职务、职称</w:t>
            </w:r>
          </w:p>
        </w:tc>
        <w:tc>
          <w:tcPr>
            <w:tcW w:w="1950" w:type="dxa"/>
            <w:vAlign w:val="center"/>
          </w:tcPr>
          <w:p w:rsidR="00CB0A4B" w:rsidRDefault="00CB0A4B" w:rsidP="00EF5642">
            <w:pPr>
              <w:jc w:val="center"/>
              <w:rPr>
                <w:rFonts w:ascii="仿宋_GB2312" w:eastAsia="仿宋_GB2312"/>
                <w:color w:val="000000"/>
                <w:sz w:val="32"/>
                <w:szCs w:val="32"/>
              </w:rPr>
            </w:pPr>
          </w:p>
        </w:tc>
        <w:tc>
          <w:tcPr>
            <w:tcW w:w="1204" w:type="dxa"/>
            <w:vAlign w:val="center"/>
          </w:tcPr>
          <w:p w:rsidR="00CB0A4B" w:rsidRDefault="00CB0A4B" w:rsidP="00EF5642">
            <w:pPr>
              <w:spacing w:line="360" w:lineRule="exact"/>
              <w:jc w:val="center"/>
              <w:rPr>
                <w:rFonts w:ascii="仿宋_GB2312" w:eastAsia="仿宋_GB2312"/>
                <w:color w:val="000000"/>
                <w:sz w:val="32"/>
                <w:szCs w:val="32"/>
              </w:rPr>
            </w:pPr>
            <w:r>
              <w:rPr>
                <w:rFonts w:ascii="仿宋_GB2312" w:eastAsia="仿宋_GB2312" w:hint="eastAsia"/>
                <w:color w:val="000000"/>
                <w:sz w:val="32"/>
                <w:szCs w:val="32"/>
              </w:rPr>
              <w:t>盟内</w:t>
            </w:r>
          </w:p>
          <w:p w:rsidR="00CB0A4B" w:rsidRDefault="00CB0A4B" w:rsidP="00EF5642">
            <w:pPr>
              <w:spacing w:line="360" w:lineRule="exact"/>
              <w:jc w:val="center"/>
              <w:rPr>
                <w:rFonts w:ascii="仿宋_GB2312" w:eastAsia="仿宋_GB2312"/>
                <w:color w:val="000000"/>
                <w:sz w:val="32"/>
                <w:szCs w:val="32"/>
              </w:rPr>
            </w:pPr>
            <w:r>
              <w:rPr>
                <w:rFonts w:ascii="仿宋_GB2312" w:eastAsia="仿宋_GB2312" w:hint="eastAsia"/>
                <w:color w:val="000000"/>
                <w:sz w:val="32"/>
                <w:szCs w:val="32"/>
              </w:rPr>
              <w:t>职务</w:t>
            </w:r>
          </w:p>
        </w:tc>
        <w:tc>
          <w:tcPr>
            <w:tcW w:w="1559" w:type="dxa"/>
            <w:vAlign w:val="center"/>
          </w:tcPr>
          <w:p w:rsidR="00CB0A4B" w:rsidRDefault="00CB0A4B" w:rsidP="00EF5642">
            <w:pPr>
              <w:jc w:val="center"/>
              <w:rPr>
                <w:rFonts w:ascii="仿宋_GB2312" w:eastAsia="仿宋_GB2312"/>
                <w:color w:val="000000"/>
                <w:sz w:val="32"/>
                <w:szCs w:val="32"/>
              </w:rPr>
            </w:pPr>
          </w:p>
        </w:tc>
        <w:tc>
          <w:tcPr>
            <w:tcW w:w="1559" w:type="dxa"/>
            <w:vAlign w:val="center"/>
          </w:tcPr>
          <w:p w:rsidR="00CB0A4B" w:rsidRDefault="00CB0A4B" w:rsidP="00EF5642">
            <w:pPr>
              <w:spacing w:line="360" w:lineRule="exact"/>
              <w:jc w:val="center"/>
              <w:rPr>
                <w:rFonts w:ascii="仿宋_GB2312" w:eastAsia="仿宋_GB2312"/>
                <w:color w:val="000000"/>
                <w:sz w:val="32"/>
                <w:szCs w:val="32"/>
              </w:rPr>
            </w:pPr>
            <w:r>
              <w:rPr>
                <w:rFonts w:ascii="仿宋_GB2312" w:eastAsia="仿宋_GB2312" w:hint="eastAsia"/>
                <w:color w:val="000000"/>
                <w:sz w:val="32"/>
                <w:szCs w:val="32"/>
              </w:rPr>
              <w:t>人大政协职务</w:t>
            </w:r>
          </w:p>
        </w:tc>
        <w:tc>
          <w:tcPr>
            <w:tcW w:w="1948" w:type="dxa"/>
            <w:vAlign w:val="center"/>
          </w:tcPr>
          <w:p w:rsidR="00CB0A4B" w:rsidRDefault="00CB0A4B" w:rsidP="00EF5642">
            <w:pPr>
              <w:jc w:val="center"/>
              <w:rPr>
                <w:rFonts w:ascii="仿宋_GB2312" w:eastAsia="仿宋_GB2312"/>
                <w:color w:val="000000"/>
                <w:sz w:val="32"/>
                <w:szCs w:val="32"/>
              </w:rPr>
            </w:pPr>
          </w:p>
        </w:tc>
      </w:tr>
      <w:tr w:rsidR="00CB0A4B" w:rsidTr="00EF5642">
        <w:trPr>
          <w:trHeight w:val="860"/>
          <w:jc w:val="center"/>
        </w:trPr>
        <w:tc>
          <w:tcPr>
            <w:tcW w:w="2159" w:type="dxa"/>
            <w:vAlign w:val="center"/>
          </w:tcPr>
          <w:p w:rsidR="00CB0A4B" w:rsidRDefault="00CB0A4B" w:rsidP="00EF5642">
            <w:pPr>
              <w:spacing w:line="360" w:lineRule="exact"/>
              <w:jc w:val="center"/>
              <w:rPr>
                <w:rFonts w:ascii="仿宋_GB2312" w:eastAsia="仿宋_GB2312"/>
                <w:color w:val="000000"/>
                <w:sz w:val="32"/>
                <w:szCs w:val="32"/>
              </w:rPr>
            </w:pPr>
            <w:r>
              <w:rPr>
                <w:rFonts w:ascii="仿宋_GB2312" w:eastAsia="仿宋_GB2312" w:hint="eastAsia"/>
                <w:color w:val="000000"/>
                <w:sz w:val="32"/>
                <w:szCs w:val="32"/>
              </w:rPr>
              <w:t>申报先进类别</w:t>
            </w:r>
          </w:p>
        </w:tc>
        <w:tc>
          <w:tcPr>
            <w:tcW w:w="8220" w:type="dxa"/>
            <w:gridSpan w:val="5"/>
            <w:vAlign w:val="center"/>
          </w:tcPr>
          <w:p w:rsidR="00CB0A4B" w:rsidRDefault="00CB0A4B" w:rsidP="00EF5642">
            <w:pPr>
              <w:spacing w:line="360" w:lineRule="exact"/>
              <w:jc w:val="center"/>
              <w:rPr>
                <w:rFonts w:ascii="仿宋_GB2312" w:eastAsia="仿宋_GB2312"/>
                <w:color w:val="000000"/>
                <w:sz w:val="28"/>
                <w:szCs w:val="28"/>
              </w:rPr>
            </w:pPr>
            <w:r>
              <w:rPr>
                <w:rFonts w:eastAsia="仿宋_GB2312" w:hint="eastAsia"/>
                <w:color w:val="000000"/>
                <w:sz w:val="28"/>
                <w:szCs w:val="28"/>
              </w:rPr>
              <w:t>思想宣传工作先进</w:t>
            </w:r>
            <w:r>
              <w:rPr>
                <w:rFonts w:ascii="仿宋_GB2312" w:eastAsia="仿宋_GB2312" w:hAnsi="仿宋_GB2312" w:cs="仿宋_GB2312" w:hint="eastAsia"/>
                <w:color w:val="000000"/>
                <w:sz w:val="28"/>
                <w:szCs w:val="28"/>
              </w:rPr>
              <w:t>[  ]</w:t>
            </w:r>
            <w:r>
              <w:rPr>
                <w:rFonts w:eastAsia="仿宋_GB2312" w:hint="eastAsia"/>
                <w:color w:val="000000"/>
                <w:sz w:val="28"/>
                <w:szCs w:val="28"/>
              </w:rPr>
              <w:t>；</w:t>
            </w:r>
            <w:r>
              <w:rPr>
                <w:rFonts w:ascii="仿宋_GB2312" w:eastAsia="仿宋_GB2312" w:hint="eastAsia"/>
                <w:color w:val="000000"/>
                <w:sz w:val="28"/>
                <w:szCs w:val="28"/>
              </w:rPr>
              <w:t>组织建设工作先进</w:t>
            </w:r>
            <w:r>
              <w:rPr>
                <w:rFonts w:ascii="仿宋_GB2312" w:eastAsia="仿宋_GB2312" w:hAnsi="仿宋_GB2312" w:cs="仿宋_GB2312" w:hint="eastAsia"/>
                <w:color w:val="000000"/>
                <w:sz w:val="28"/>
                <w:szCs w:val="28"/>
              </w:rPr>
              <w:t>[  ]</w:t>
            </w:r>
          </w:p>
          <w:p w:rsidR="00CB0A4B" w:rsidRDefault="00CB0A4B" w:rsidP="00EF5642">
            <w:pPr>
              <w:spacing w:line="360" w:lineRule="exact"/>
              <w:jc w:val="center"/>
              <w:rPr>
                <w:rFonts w:ascii="仿宋_GB2312" w:eastAsia="仿宋_GB2312"/>
                <w:color w:val="000000"/>
                <w:sz w:val="32"/>
                <w:szCs w:val="32"/>
              </w:rPr>
            </w:pPr>
            <w:r>
              <w:rPr>
                <w:rFonts w:ascii="仿宋_GB2312" w:eastAsia="仿宋_GB2312" w:hint="eastAsia"/>
                <w:color w:val="000000"/>
                <w:sz w:val="28"/>
                <w:szCs w:val="28"/>
              </w:rPr>
              <w:t>参政议政工作先进</w:t>
            </w:r>
            <w:r>
              <w:rPr>
                <w:rFonts w:ascii="仿宋_GB2312" w:eastAsia="仿宋_GB2312" w:hAnsi="仿宋_GB2312" w:cs="仿宋_GB2312" w:hint="eastAsia"/>
                <w:color w:val="000000"/>
                <w:sz w:val="28"/>
                <w:szCs w:val="28"/>
              </w:rPr>
              <w:t>[  ]</w:t>
            </w:r>
            <w:r>
              <w:rPr>
                <w:rFonts w:ascii="仿宋_GB2312" w:eastAsia="仿宋_GB2312" w:hint="eastAsia"/>
                <w:color w:val="000000"/>
                <w:sz w:val="28"/>
                <w:szCs w:val="28"/>
              </w:rPr>
              <w:t>；社会服务工作先进</w:t>
            </w:r>
            <w:r>
              <w:rPr>
                <w:rFonts w:ascii="仿宋_GB2312" w:eastAsia="仿宋_GB2312" w:hAnsi="仿宋_GB2312" w:cs="仿宋_GB2312" w:hint="eastAsia"/>
                <w:color w:val="000000"/>
                <w:sz w:val="28"/>
                <w:szCs w:val="28"/>
              </w:rPr>
              <w:t>[  ]</w:t>
            </w:r>
          </w:p>
        </w:tc>
      </w:tr>
      <w:tr w:rsidR="00CB0A4B" w:rsidTr="00EF5642">
        <w:trPr>
          <w:trHeight w:val="4976"/>
          <w:jc w:val="center"/>
        </w:trPr>
        <w:tc>
          <w:tcPr>
            <w:tcW w:w="2159" w:type="dxa"/>
            <w:vAlign w:val="center"/>
          </w:tcPr>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主要</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事迹</w:t>
            </w:r>
          </w:p>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（500字以内）</w:t>
            </w:r>
          </w:p>
        </w:tc>
        <w:tc>
          <w:tcPr>
            <w:tcW w:w="8220" w:type="dxa"/>
            <w:gridSpan w:val="5"/>
          </w:tcPr>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p>
          <w:p w:rsidR="00CB0A4B" w:rsidRDefault="00CB0A4B" w:rsidP="00EF5642">
            <w:pPr>
              <w:rPr>
                <w:rFonts w:ascii="仿宋_GB2312" w:eastAsia="仿宋_GB2312"/>
                <w:color w:val="000000"/>
                <w:sz w:val="32"/>
                <w:szCs w:val="32"/>
              </w:rPr>
            </w:pPr>
          </w:p>
        </w:tc>
      </w:tr>
      <w:tr w:rsidR="00CB0A4B" w:rsidTr="00EF5642">
        <w:trPr>
          <w:trHeight w:val="1824"/>
          <w:jc w:val="center"/>
        </w:trPr>
        <w:tc>
          <w:tcPr>
            <w:tcW w:w="2159" w:type="dxa"/>
            <w:vAlign w:val="center"/>
          </w:tcPr>
          <w:p w:rsidR="00CB0A4B" w:rsidRDefault="00CB0A4B" w:rsidP="00EF5642">
            <w:pPr>
              <w:spacing w:line="400" w:lineRule="exact"/>
              <w:jc w:val="center"/>
              <w:rPr>
                <w:rFonts w:ascii="仿宋_GB2312" w:eastAsia="仿宋_GB2312"/>
                <w:color w:val="000000"/>
                <w:sz w:val="32"/>
                <w:szCs w:val="32"/>
              </w:rPr>
            </w:pPr>
            <w:r>
              <w:rPr>
                <w:rFonts w:ascii="仿宋_GB2312" w:eastAsia="仿宋_GB2312" w:hint="eastAsia"/>
                <w:color w:val="000000"/>
                <w:sz w:val="32"/>
                <w:szCs w:val="32"/>
              </w:rPr>
              <w:t>基层组织</w:t>
            </w:r>
          </w:p>
          <w:p w:rsidR="00CB0A4B" w:rsidRDefault="00CB0A4B" w:rsidP="00EF5642">
            <w:pPr>
              <w:spacing w:line="400" w:lineRule="exact"/>
              <w:jc w:val="center"/>
              <w:rPr>
                <w:rFonts w:ascii="仿宋_GB2312" w:eastAsia="仿宋_GB2312"/>
                <w:color w:val="000000"/>
                <w:sz w:val="32"/>
                <w:szCs w:val="32"/>
              </w:rPr>
            </w:pPr>
            <w:r>
              <w:rPr>
                <w:rFonts w:ascii="仿宋_GB2312" w:eastAsia="仿宋_GB2312" w:hint="eastAsia"/>
                <w:color w:val="000000"/>
                <w:sz w:val="32"/>
                <w:szCs w:val="32"/>
              </w:rPr>
              <w:t>推荐意见</w:t>
            </w:r>
          </w:p>
        </w:tc>
        <w:tc>
          <w:tcPr>
            <w:tcW w:w="8220" w:type="dxa"/>
            <w:gridSpan w:val="5"/>
            <w:vAlign w:val="bottom"/>
          </w:tcPr>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 xml:space="preserve">        年    月    日</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 xml:space="preserve">        （盖公章）</w:t>
            </w:r>
          </w:p>
        </w:tc>
      </w:tr>
      <w:tr w:rsidR="00CB0A4B" w:rsidTr="00EF5642">
        <w:trPr>
          <w:trHeight w:val="1427"/>
          <w:jc w:val="center"/>
        </w:trPr>
        <w:tc>
          <w:tcPr>
            <w:tcW w:w="2159" w:type="dxa"/>
            <w:vAlign w:val="center"/>
          </w:tcPr>
          <w:p w:rsidR="00CB0A4B" w:rsidRDefault="00CB0A4B" w:rsidP="00EF5642">
            <w:pPr>
              <w:spacing w:line="400" w:lineRule="exact"/>
              <w:ind w:firstLineChars="100" w:firstLine="320"/>
              <w:rPr>
                <w:rFonts w:ascii="仿宋_GB2312" w:eastAsia="仿宋_GB2312"/>
                <w:color w:val="000000"/>
                <w:sz w:val="32"/>
                <w:szCs w:val="32"/>
              </w:rPr>
            </w:pPr>
            <w:r>
              <w:rPr>
                <w:rFonts w:ascii="仿宋_GB2312" w:eastAsia="仿宋_GB2312" w:hint="eastAsia"/>
                <w:color w:val="000000"/>
                <w:sz w:val="32"/>
                <w:szCs w:val="32"/>
              </w:rPr>
              <w:t>市级组织</w:t>
            </w:r>
          </w:p>
          <w:p w:rsidR="00CB0A4B" w:rsidRDefault="00CB0A4B" w:rsidP="00EF5642">
            <w:pPr>
              <w:spacing w:line="400" w:lineRule="exact"/>
              <w:jc w:val="center"/>
              <w:rPr>
                <w:rFonts w:ascii="仿宋_GB2312" w:eastAsia="仿宋_GB2312"/>
                <w:color w:val="000000"/>
                <w:sz w:val="32"/>
                <w:szCs w:val="32"/>
              </w:rPr>
            </w:pPr>
            <w:r>
              <w:rPr>
                <w:rFonts w:ascii="仿宋_GB2312" w:eastAsia="仿宋_GB2312" w:hint="eastAsia"/>
                <w:color w:val="000000"/>
                <w:sz w:val="32"/>
                <w:szCs w:val="32"/>
              </w:rPr>
              <w:t>推荐意见</w:t>
            </w:r>
          </w:p>
        </w:tc>
        <w:tc>
          <w:tcPr>
            <w:tcW w:w="8220" w:type="dxa"/>
            <w:gridSpan w:val="5"/>
            <w:vAlign w:val="bottom"/>
          </w:tcPr>
          <w:p w:rsidR="00CB0A4B" w:rsidRDefault="00CB0A4B" w:rsidP="00EF5642">
            <w:pPr>
              <w:jc w:val="center"/>
              <w:rPr>
                <w:rFonts w:ascii="仿宋_GB2312" w:eastAsia="仿宋_GB2312"/>
                <w:color w:val="000000"/>
                <w:sz w:val="32"/>
                <w:szCs w:val="32"/>
              </w:rPr>
            </w:pP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 xml:space="preserve">         年    月    日</w:t>
            </w:r>
          </w:p>
          <w:p w:rsidR="00CB0A4B" w:rsidRDefault="00CB0A4B" w:rsidP="00EF5642">
            <w:pPr>
              <w:jc w:val="center"/>
              <w:rPr>
                <w:rFonts w:ascii="仿宋_GB2312" w:eastAsia="仿宋_GB2312"/>
                <w:color w:val="000000"/>
                <w:sz w:val="32"/>
                <w:szCs w:val="32"/>
              </w:rPr>
            </w:pPr>
            <w:r>
              <w:rPr>
                <w:rFonts w:ascii="仿宋_GB2312" w:eastAsia="仿宋_GB2312" w:hint="eastAsia"/>
                <w:color w:val="000000"/>
                <w:sz w:val="32"/>
                <w:szCs w:val="32"/>
              </w:rPr>
              <w:t xml:space="preserve">         （盖公章）</w:t>
            </w:r>
          </w:p>
        </w:tc>
      </w:tr>
    </w:tbl>
    <w:p w:rsidR="00CB0A4B" w:rsidRDefault="00CB0A4B" w:rsidP="00CB0A4B">
      <w:pPr>
        <w:spacing w:line="560" w:lineRule="exact"/>
        <w:rPr>
          <w:rFonts w:ascii="仿宋_GB2312" w:eastAsia="仿宋_GB2312"/>
          <w:color w:val="000000"/>
          <w:sz w:val="32"/>
          <w:szCs w:val="32"/>
        </w:rPr>
        <w:sectPr w:rsidR="00CB0A4B" w:rsidSect="005F21BC">
          <w:footerReference w:type="even" r:id="rId7"/>
          <w:headerReference w:type="first" r:id="rId8"/>
          <w:pgSz w:w="11906" w:h="16838"/>
          <w:pgMar w:top="1417" w:right="1417" w:bottom="1134" w:left="1417" w:header="851" w:footer="992" w:gutter="0"/>
          <w:pgNumType w:fmt="numberInDash" w:start="1"/>
          <w:cols w:space="720"/>
          <w:docGrid w:linePitch="312"/>
        </w:sectPr>
      </w:pPr>
    </w:p>
    <w:p w:rsidR="00CB0A4B" w:rsidRDefault="00C917F9" w:rsidP="00CB0A4B">
      <w:pPr>
        <w:spacing w:line="560" w:lineRule="exact"/>
        <w:jc w:val="left"/>
        <w:rPr>
          <w:rFonts w:ascii="仿宋_GB2312" w:eastAsia="仿宋_GB2312"/>
          <w:color w:val="000000"/>
          <w:sz w:val="32"/>
          <w:szCs w:val="32"/>
        </w:rPr>
      </w:pPr>
      <w:r>
        <w:rPr>
          <w:rFonts w:ascii="仿宋_GB2312" w:eastAsia="仿宋_GB2312" w:hint="eastAsia"/>
          <w:color w:val="000000"/>
          <w:sz w:val="32"/>
          <w:szCs w:val="32"/>
        </w:rPr>
        <w:lastRenderedPageBreak/>
        <w:t>附件6</w:t>
      </w:r>
      <w:r w:rsidR="00CB0A4B">
        <w:rPr>
          <w:rFonts w:ascii="仿宋_GB2312" w:eastAsia="仿宋_GB2312" w:hint="eastAsia"/>
          <w:color w:val="000000"/>
          <w:sz w:val="32"/>
          <w:szCs w:val="32"/>
        </w:rPr>
        <w:t>：</w:t>
      </w:r>
    </w:p>
    <w:p w:rsidR="00CB0A4B" w:rsidRDefault="00CB0A4B" w:rsidP="00FE6D61">
      <w:pPr>
        <w:spacing w:line="560" w:lineRule="exact"/>
        <w:rPr>
          <w:rFonts w:ascii="方正小标宋简体" w:eastAsia="方正小标宋简体"/>
          <w:color w:val="000000"/>
          <w:sz w:val="36"/>
          <w:szCs w:val="36"/>
        </w:rPr>
      </w:pPr>
      <w:r>
        <w:rPr>
          <w:rFonts w:ascii="方正小标宋简体" w:eastAsia="方正小标宋简体" w:hint="eastAsia"/>
          <w:color w:val="000000"/>
          <w:sz w:val="36"/>
          <w:szCs w:val="36"/>
        </w:rPr>
        <w:t>民盟山东省委201</w:t>
      </w:r>
      <w:r>
        <w:rPr>
          <w:rFonts w:ascii="方正小标宋简体" w:eastAsia="方正小标宋简体"/>
          <w:color w:val="000000"/>
          <w:sz w:val="36"/>
          <w:szCs w:val="36"/>
        </w:rPr>
        <w:t>8</w:t>
      </w:r>
      <w:r>
        <w:rPr>
          <w:rFonts w:ascii="方正小标宋简体" w:eastAsia="方正小标宋简体" w:hint="eastAsia"/>
          <w:color w:val="000000"/>
          <w:sz w:val="36"/>
          <w:szCs w:val="36"/>
        </w:rPr>
        <w:t>年度先进集体</w:t>
      </w:r>
      <w:r>
        <w:rPr>
          <w:rFonts w:ascii="方正小标宋简体" w:eastAsia="方正小标宋简体"/>
          <w:color w:val="000000"/>
          <w:sz w:val="36"/>
          <w:szCs w:val="36"/>
        </w:rPr>
        <w:t>（</w:t>
      </w:r>
      <w:r>
        <w:rPr>
          <w:rFonts w:ascii="方正小标宋简体" w:eastAsia="方正小标宋简体" w:hint="eastAsia"/>
          <w:color w:val="000000"/>
          <w:sz w:val="36"/>
          <w:szCs w:val="36"/>
        </w:rPr>
        <w:t>基层组织</w:t>
      </w:r>
      <w:r>
        <w:rPr>
          <w:rFonts w:ascii="方正小标宋简体" w:eastAsia="方正小标宋简体"/>
          <w:color w:val="000000"/>
          <w:sz w:val="36"/>
          <w:szCs w:val="36"/>
        </w:rPr>
        <w:t>）</w:t>
      </w:r>
      <w:r w:rsidR="00FE6D61">
        <w:rPr>
          <w:rFonts w:ascii="方正小标宋简体" w:eastAsia="方正小标宋简体" w:hint="eastAsia"/>
          <w:color w:val="000000"/>
          <w:sz w:val="36"/>
          <w:szCs w:val="36"/>
        </w:rPr>
        <w:t>申报</w:t>
      </w:r>
      <w:r>
        <w:rPr>
          <w:rFonts w:ascii="方正小标宋简体" w:eastAsia="方正小标宋简体" w:hint="eastAsia"/>
          <w:color w:val="000000"/>
          <w:sz w:val="36"/>
          <w:szCs w:val="36"/>
        </w:rPr>
        <w:t>汇总</w:t>
      </w:r>
      <w:r w:rsidR="00FE6D61">
        <w:rPr>
          <w:rFonts w:ascii="方正小标宋简体" w:eastAsia="方正小标宋简体" w:hint="eastAsia"/>
          <w:color w:val="000000"/>
          <w:sz w:val="36"/>
          <w:szCs w:val="36"/>
        </w:rPr>
        <w:t>表</w:t>
      </w:r>
    </w:p>
    <w:p w:rsidR="00CB0A4B" w:rsidRDefault="00CB0A4B" w:rsidP="00CB0A4B">
      <w:pPr>
        <w:spacing w:line="560" w:lineRule="exact"/>
        <w:jc w:val="left"/>
        <w:rPr>
          <w:rFonts w:ascii="方正小标宋简体" w:eastAsia="方正小标宋简体"/>
          <w:color w:val="000000"/>
          <w:sz w:val="36"/>
          <w:szCs w:val="36"/>
        </w:rPr>
      </w:pPr>
      <w:r>
        <w:rPr>
          <w:rFonts w:eastAsia="仿宋_GB2312" w:hint="eastAsia"/>
          <w:b/>
          <w:color w:val="000000"/>
          <w:sz w:val="30"/>
          <w:szCs w:val="30"/>
        </w:rPr>
        <w:t>市委会名称：</w:t>
      </w:r>
      <w:r>
        <w:rPr>
          <w:rFonts w:eastAsia="仿宋_GB2312" w:hint="eastAsia"/>
          <w:color w:val="000000"/>
          <w:sz w:val="30"/>
          <w:szCs w:val="30"/>
        </w:rPr>
        <w:t>（盖公章）</w:t>
      </w:r>
    </w:p>
    <w:tbl>
      <w:tblPr>
        <w:tblpPr w:leftFromText="180" w:rightFromText="180" w:vertAnchor="text" w:horzAnchor="margin" w:tblpXSpec="center" w:tblpY="22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gridCol w:w="2127"/>
      </w:tblGrid>
      <w:tr w:rsidR="00CB0A4B" w:rsidTr="00EF5642">
        <w:trPr>
          <w:trHeight w:hRule="exact" w:val="891"/>
          <w:jc w:val="center"/>
        </w:trPr>
        <w:tc>
          <w:tcPr>
            <w:tcW w:w="2126" w:type="dxa"/>
            <w:vAlign w:val="center"/>
          </w:tcPr>
          <w:p w:rsidR="00CB0A4B" w:rsidRDefault="00CB0A4B" w:rsidP="00EF5642">
            <w:pPr>
              <w:jc w:val="center"/>
              <w:rPr>
                <w:rFonts w:eastAsia="仿宋_GB2312"/>
                <w:b/>
                <w:color w:val="000000"/>
                <w:sz w:val="30"/>
                <w:szCs w:val="30"/>
              </w:rPr>
            </w:pPr>
            <w:r>
              <w:rPr>
                <w:rFonts w:eastAsia="仿宋_GB2312" w:hint="eastAsia"/>
                <w:b/>
                <w:color w:val="000000"/>
                <w:sz w:val="30"/>
                <w:szCs w:val="30"/>
              </w:rPr>
              <w:t>推荐获奖类别</w:t>
            </w:r>
          </w:p>
        </w:tc>
        <w:tc>
          <w:tcPr>
            <w:tcW w:w="5812" w:type="dxa"/>
            <w:vAlign w:val="center"/>
          </w:tcPr>
          <w:p w:rsidR="00CB0A4B" w:rsidRDefault="00CB0A4B" w:rsidP="00EF5642">
            <w:pPr>
              <w:jc w:val="center"/>
              <w:rPr>
                <w:rFonts w:eastAsia="仿宋_GB2312"/>
                <w:b/>
                <w:color w:val="000000"/>
                <w:sz w:val="30"/>
                <w:szCs w:val="30"/>
              </w:rPr>
            </w:pPr>
            <w:r>
              <w:rPr>
                <w:rFonts w:eastAsia="仿宋_GB2312" w:hint="eastAsia"/>
                <w:b/>
                <w:color w:val="000000"/>
                <w:sz w:val="30"/>
                <w:szCs w:val="30"/>
              </w:rPr>
              <w:t>基层组织名称</w:t>
            </w:r>
          </w:p>
        </w:tc>
        <w:tc>
          <w:tcPr>
            <w:tcW w:w="2127" w:type="dxa"/>
            <w:vAlign w:val="center"/>
          </w:tcPr>
          <w:p w:rsidR="00CB0A4B" w:rsidRDefault="00CB0A4B" w:rsidP="00EF5642">
            <w:pPr>
              <w:jc w:val="center"/>
              <w:rPr>
                <w:rFonts w:eastAsia="仿宋_GB2312"/>
                <w:b/>
                <w:color w:val="000000"/>
                <w:sz w:val="30"/>
                <w:szCs w:val="30"/>
              </w:rPr>
            </w:pPr>
            <w:r>
              <w:rPr>
                <w:rFonts w:eastAsia="仿宋_GB2312" w:hint="eastAsia"/>
                <w:b/>
                <w:color w:val="000000"/>
                <w:sz w:val="30"/>
                <w:szCs w:val="30"/>
              </w:rPr>
              <w:t>盟员人数</w:t>
            </w:r>
          </w:p>
        </w:tc>
      </w:tr>
      <w:tr w:rsidR="00CB0A4B" w:rsidTr="00EF5642">
        <w:trPr>
          <w:trHeight w:hRule="exact" w:val="850"/>
          <w:jc w:val="center"/>
        </w:trPr>
        <w:tc>
          <w:tcPr>
            <w:tcW w:w="2126" w:type="dxa"/>
            <w:vMerge w:val="restart"/>
            <w:vAlign w:val="center"/>
          </w:tcPr>
          <w:p w:rsidR="00CB0A4B" w:rsidRDefault="00CB0A4B" w:rsidP="00EF5642">
            <w:pPr>
              <w:jc w:val="center"/>
              <w:rPr>
                <w:rFonts w:eastAsia="仿宋_GB2312"/>
                <w:color w:val="000000"/>
                <w:sz w:val="28"/>
                <w:szCs w:val="28"/>
              </w:rPr>
            </w:pPr>
            <w:r>
              <w:rPr>
                <w:rFonts w:eastAsia="仿宋_GB2312" w:hint="eastAsia"/>
                <w:color w:val="000000"/>
                <w:sz w:val="28"/>
                <w:szCs w:val="28"/>
              </w:rPr>
              <w:t>思想宣传工作</w:t>
            </w:r>
          </w:p>
          <w:p w:rsidR="00CB0A4B" w:rsidRDefault="00CB0A4B" w:rsidP="00EF5642">
            <w:pPr>
              <w:jc w:val="center"/>
              <w:rPr>
                <w:rFonts w:eastAsia="仿宋_GB2312"/>
                <w:color w:val="000000"/>
                <w:sz w:val="28"/>
                <w:szCs w:val="28"/>
              </w:rPr>
            </w:pPr>
            <w:r>
              <w:rPr>
                <w:rFonts w:eastAsia="仿宋_GB2312" w:hint="eastAsia"/>
                <w:color w:val="000000"/>
                <w:sz w:val="28"/>
                <w:szCs w:val="28"/>
              </w:rPr>
              <w:t>先进基层组织</w:t>
            </w:r>
          </w:p>
          <w:p w:rsidR="00CB0A4B" w:rsidRDefault="00CB0A4B" w:rsidP="00EF5642">
            <w:pPr>
              <w:jc w:val="center"/>
              <w:rPr>
                <w:rFonts w:eastAsia="仿宋_GB2312"/>
                <w:color w:val="000000"/>
                <w:sz w:val="28"/>
                <w:szCs w:val="28"/>
              </w:rPr>
            </w:pPr>
            <w:r>
              <w:rPr>
                <w:rFonts w:eastAsia="仿宋_GB2312" w:hint="eastAsia"/>
                <w:color w:val="000000"/>
                <w:sz w:val="28"/>
                <w:szCs w:val="28"/>
              </w:rPr>
              <w:t>（</w:t>
            </w:r>
            <w:r>
              <w:rPr>
                <w:rFonts w:eastAsia="仿宋_GB2312" w:hint="eastAsia"/>
                <w:color w:val="000000"/>
                <w:sz w:val="28"/>
                <w:szCs w:val="28"/>
              </w:rPr>
              <w:t xml:space="preserve">  </w:t>
            </w:r>
            <w:r>
              <w:rPr>
                <w:rFonts w:eastAsia="仿宋_GB2312" w:hint="eastAsia"/>
                <w:color w:val="000000"/>
                <w:sz w:val="28"/>
                <w:szCs w:val="28"/>
              </w:rPr>
              <w:t>）个</w:t>
            </w: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ign w:val="center"/>
          </w:tcPr>
          <w:p w:rsidR="00CB0A4B" w:rsidRDefault="00CB0A4B" w:rsidP="00EF5642">
            <w:pPr>
              <w:jc w:val="center"/>
              <w:rPr>
                <w:rFonts w:eastAsia="仿宋_GB2312"/>
                <w:color w:val="000000"/>
                <w:sz w:val="28"/>
                <w:szCs w:val="28"/>
              </w:rPr>
            </w:pP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ign w:val="center"/>
          </w:tcPr>
          <w:p w:rsidR="00CB0A4B" w:rsidRDefault="00CB0A4B" w:rsidP="00EF5642">
            <w:pPr>
              <w:jc w:val="center"/>
              <w:rPr>
                <w:rFonts w:eastAsia="仿宋_GB2312"/>
                <w:color w:val="000000"/>
                <w:sz w:val="28"/>
                <w:szCs w:val="28"/>
              </w:rPr>
            </w:pP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restart"/>
            <w:vAlign w:val="center"/>
          </w:tcPr>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组织建设工作</w:t>
            </w:r>
          </w:p>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先进基层组织</w:t>
            </w:r>
          </w:p>
          <w:p w:rsidR="00CB0A4B" w:rsidRDefault="00CB0A4B" w:rsidP="00EF5642">
            <w:pPr>
              <w:jc w:val="center"/>
              <w:rPr>
                <w:rFonts w:eastAsia="仿宋_GB2312"/>
                <w:color w:val="000000"/>
                <w:sz w:val="28"/>
                <w:szCs w:val="28"/>
              </w:rPr>
            </w:pPr>
            <w:r>
              <w:rPr>
                <w:rFonts w:ascii="仿宋_GB2312" w:eastAsia="仿宋_GB2312" w:hint="eastAsia"/>
                <w:color w:val="000000"/>
                <w:sz w:val="28"/>
                <w:szCs w:val="28"/>
              </w:rPr>
              <w:t>（  ）个</w:t>
            </w: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ign w:val="center"/>
          </w:tcPr>
          <w:p w:rsidR="00CB0A4B" w:rsidRDefault="00CB0A4B" w:rsidP="00EF5642">
            <w:pPr>
              <w:jc w:val="center"/>
              <w:rPr>
                <w:rFonts w:ascii="仿宋_GB2312" w:eastAsia="仿宋_GB2312"/>
                <w:color w:val="000000"/>
                <w:sz w:val="28"/>
                <w:szCs w:val="28"/>
              </w:rPr>
            </w:pP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ign w:val="center"/>
          </w:tcPr>
          <w:p w:rsidR="00CB0A4B" w:rsidRDefault="00CB0A4B" w:rsidP="00EF5642">
            <w:pPr>
              <w:jc w:val="center"/>
              <w:rPr>
                <w:rFonts w:ascii="仿宋_GB2312" w:eastAsia="仿宋_GB2312"/>
                <w:color w:val="000000"/>
                <w:sz w:val="28"/>
                <w:szCs w:val="28"/>
              </w:rPr>
            </w:pP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restart"/>
            <w:vAlign w:val="center"/>
          </w:tcPr>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参政议政工作</w:t>
            </w:r>
          </w:p>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先进基层组织</w:t>
            </w:r>
          </w:p>
          <w:p w:rsidR="00CB0A4B" w:rsidRDefault="00CB0A4B" w:rsidP="00EF5642">
            <w:pPr>
              <w:jc w:val="center"/>
              <w:rPr>
                <w:rFonts w:eastAsia="仿宋_GB2312"/>
                <w:color w:val="000000"/>
                <w:sz w:val="28"/>
                <w:szCs w:val="28"/>
              </w:rPr>
            </w:pPr>
            <w:r>
              <w:rPr>
                <w:rFonts w:ascii="仿宋_GB2312" w:eastAsia="仿宋_GB2312" w:hint="eastAsia"/>
                <w:color w:val="000000"/>
                <w:sz w:val="28"/>
                <w:szCs w:val="28"/>
              </w:rPr>
              <w:t>（  ）个</w:t>
            </w: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ign w:val="center"/>
          </w:tcPr>
          <w:p w:rsidR="00CB0A4B" w:rsidRDefault="00CB0A4B" w:rsidP="00EF5642">
            <w:pPr>
              <w:jc w:val="center"/>
              <w:rPr>
                <w:rFonts w:ascii="仿宋_GB2312" w:eastAsia="仿宋_GB2312"/>
                <w:color w:val="000000"/>
                <w:sz w:val="28"/>
                <w:szCs w:val="28"/>
              </w:rPr>
            </w:pP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ign w:val="center"/>
          </w:tcPr>
          <w:p w:rsidR="00CB0A4B" w:rsidRDefault="00CB0A4B" w:rsidP="00EF5642">
            <w:pPr>
              <w:jc w:val="center"/>
              <w:rPr>
                <w:rFonts w:ascii="仿宋_GB2312" w:eastAsia="仿宋_GB2312"/>
                <w:color w:val="000000"/>
                <w:sz w:val="28"/>
                <w:szCs w:val="28"/>
              </w:rPr>
            </w:pP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restart"/>
            <w:vAlign w:val="center"/>
          </w:tcPr>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社会服务工作</w:t>
            </w:r>
          </w:p>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先进基层组织</w:t>
            </w:r>
          </w:p>
          <w:p w:rsidR="00CB0A4B" w:rsidRDefault="00CB0A4B" w:rsidP="00EF5642">
            <w:pPr>
              <w:jc w:val="center"/>
              <w:rPr>
                <w:rFonts w:ascii="仿宋_GB2312" w:eastAsia="仿宋_GB2312"/>
                <w:color w:val="000000"/>
                <w:sz w:val="28"/>
                <w:szCs w:val="28"/>
              </w:rPr>
            </w:pPr>
            <w:r>
              <w:rPr>
                <w:rFonts w:ascii="仿宋_GB2312" w:eastAsia="仿宋_GB2312" w:hint="eastAsia"/>
                <w:color w:val="000000"/>
                <w:sz w:val="28"/>
                <w:szCs w:val="28"/>
              </w:rPr>
              <w:t>（  ）个</w:t>
            </w: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ign w:val="center"/>
          </w:tcPr>
          <w:p w:rsidR="00CB0A4B" w:rsidRDefault="00CB0A4B" w:rsidP="00EF5642">
            <w:pPr>
              <w:jc w:val="center"/>
              <w:rPr>
                <w:rFonts w:ascii="仿宋_GB2312" w:eastAsia="仿宋_GB2312"/>
                <w:color w:val="000000"/>
                <w:sz w:val="28"/>
                <w:szCs w:val="28"/>
              </w:rPr>
            </w:pP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r w:rsidR="00CB0A4B" w:rsidTr="00EF5642">
        <w:trPr>
          <w:trHeight w:hRule="exact" w:val="850"/>
          <w:jc w:val="center"/>
        </w:trPr>
        <w:tc>
          <w:tcPr>
            <w:tcW w:w="2126" w:type="dxa"/>
            <w:vMerge/>
            <w:vAlign w:val="center"/>
          </w:tcPr>
          <w:p w:rsidR="00CB0A4B" w:rsidRDefault="00CB0A4B" w:rsidP="00EF5642">
            <w:pPr>
              <w:jc w:val="center"/>
              <w:rPr>
                <w:rFonts w:ascii="仿宋_GB2312" w:eastAsia="仿宋_GB2312"/>
                <w:color w:val="000000"/>
                <w:sz w:val="28"/>
                <w:szCs w:val="28"/>
              </w:rPr>
            </w:pPr>
          </w:p>
        </w:tc>
        <w:tc>
          <w:tcPr>
            <w:tcW w:w="5812" w:type="dxa"/>
            <w:vAlign w:val="center"/>
          </w:tcPr>
          <w:p w:rsidR="00CB0A4B" w:rsidRDefault="00CB0A4B" w:rsidP="00EF5642">
            <w:pPr>
              <w:jc w:val="center"/>
              <w:rPr>
                <w:rFonts w:ascii="仿宋_GB2312" w:eastAsia="仿宋_GB2312"/>
                <w:color w:val="000000"/>
                <w:sz w:val="28"/>
                <w:szCs w:val="28"/>
              </w:rPr>
            </w:pPr>
          </w:p>
        </w:tc>
        <w:tc>
          <w:tcPr>
            <w:tcW w:w="2127" w:type="dxa"/>
            <w:vAlign w:val="center"/>
          </w:tcPr>
          <w:p w:rsidR="00CB0A4B" w:rsidRDefault="00CB0A4B" w:rsidP="00EF5642">
            <w:pPr>
              <w:jc w:val="center"/>
              <w:rPr>
                <w:rFonts w:ascii="仿宋_GB2312" w:eastAsia="仿宋_GB2312"/>
                <w:color w:val="000000"/>
                <w:sz w:val="28"/>
                <w:szCs w:val="28"/>
              </w:rPr>
            </w:pPr>
          </w:p>
        </w:tc>
      </w:tr>
    </w:tbl>
    <w:p w:rsidR="00CB0A4B" w:rsidRDefault="00CB0A4B" w:rsidP="00CB0A4B">
      <w:pPr>
        <w:spacing w:line="560" w:lineRule="exact"/>
        <w:rPr>
          <w:color w:val="000000"/>
        </w:rPr>
        <w:sectPr w:rsidR="00CB0A4B">
          <w:footerReference w:type="even" r:id="rId9"/>
          <w:footerReference w:type="default" r:id="rId10"/>
          <w:footerReference w:type="first" r:id="rId11"/>
          <w:pgSz w:w="11906" w:h="16838"/>
          <w:pgMar w:top="1417" w:right="1417" w:bottom="1134" w:left="1417" w:header="850" w:footer="992" w:gutter="0"/>
          <w:pgNumType w:fmt="numberInDash"/>
          <w:cols w:space="720"/>
          <w:titlePg/>
          <w:docGrid w:linePitch="312"/>
        </w:sectPr>
      </w:pPr>
    </w:p>
    <w:p w:rsidR="00CB0A4B" w:rsidRDefault="00C917F9" w:rsidP="00CB0A4B">
      <w:pPr>
        <w:spacing w:line="560" w:lineRule="exact"/>
        <w:rPr>
          <w:rFonts w:ascii="仿宋_GB2312" w:eastAsia="仿宋_GB2312"/>
          <w:color w:val="000000"/>
          <w:sz w:val="32"/>
          <w:szCs w:val="32"/>
        </w:rPr>
      </w:pPr>
      <w:r>
        <w:rPr>
          <w:rFonts w:ascii="仿宋_GB2312" w:eastAsia="仿宋_GB2312" w:hint="eastAsia"/>
          <w:color w:val="000000"/>
          <w:sz w:val="32"/>
          <w:szCs w:val="32"/>
        </w:rPr>
        <w:lastRenderedPageBreak/>
        <w:t>附件7</w:t>
      </w:r>
      <w:r w:rsidR="00CB0A4B">
        <w:rPr>
          <w:rFonts w:ascii="仿宋_GB2312" w:eastAsia="仿宋_GB2312" w:hint="eastAsia"/>
          <w:color w:val="000000"/>
          <w:sz w:val="32"/>
          <w:szCs w:val="32"/>
        </w:rPr>
        <w:t>：</w:t>
      </w:r>
    </w:p>
    <w:p w:rsidR="00CB0A4B" w:rsidRDefault="00CB0A4B" w:rsidP="00CB0A4B">
      <w:pPr>
        <w:spacing w:line="560" w:lineRule="exact"/>
        <w:ind w:firstLineChars="200" w:firstLine="720"/>
        <w:jc w:val="center"/>
        <w:rPr>
          <w:rFonts w:ascii="楷体_GB2312" w:eastAsia="楷体_GB2312" w:hAnsi="华文中宋"/>
          <w:color w:val="000000"/>
          <w:sz w:val="28"/>
          <w:szCs w:val="28"/>
        </w:rPr>
      </w:pPr>
      <w:r>
        <w:rPr>
          <w:rFonts w:ascii="方正小标宋简体" w:eastAsia="方正小标宋简体" w:hint="eastAsia"/>
          <w:color w:val="000000"/>
          <w:sz w:val="36"/>
          <w:szCs w:val="36"/>
        </w:rPr>
        <w:t>民盟山东省委20</w:t>
      </w:r>
      <w:r>
        <w:rPr>
          <w:rFonts w:ascii="方正小标宋简体" w:eastAsia="方正小标宋简体"/>
          <w:color w:val="000000"/>
          <w:sz w:val="36"/>
          <w:szCs w:val="36"/>
        </w:rPr>
        <w:t>18</w:t>
      </w:r>
      <w:r>
        <w:rPr>
          <w:rFonts w:ascii="方正小标宋简体" w:eastAsia="方正小标宋简体" w:hint="eastAsia"/>
          <w:color w:val="000000"/>
          <w:sz w:val="36"/>
          <w:szCs w:val="36"/>
        </w:rPr>
        <w:t>年度先进个人</w:t>
      </w:r>
      <w:r w:rsidR="00417495">
        <w:rPr>
          <w:rFonts w:ascii="方正小标宋简体" w:eastAsia="方正小标宋简体" w:hint="eastAsia"/>
          <w:color w:val="000000"/>
          <w:sz w:val="36"/>
          <w:szCs w:val="36"/>
        </w:rPr>
        <w:t>（盟务）</w:t>
      </w:r>
      <w:r w:rsidR="00FE6D61">
        <w:rPr>
          <w:rFonts w:ascii="方正小标宋简体" w:eastAsia="方正小标宋简体" w:hint="eastAsia"/>
          <w:color w:val="000000"/>
          <w:sz w:val="36"/>
          <w:szCs w:val="36"/>
        </w:rPr>
        <w:t>申报</w:t>
      </w:r>
      <w:r>
        <w:rPr>
          <w:rFonts w:ascii="方正小标宋简体" w:eastAsia="方正小标宋简体" w:hint="eastAsia"/>
          <w:color w:val="000000"/>
          <w:sz w:val="36"/>
          <w:szCs w:val="36"/>
        </w:rPr>
        <w:t>汇总表</w:t>
      </w:r>
    </w:p>
    <w:p w:rsidR="00CB0A4B" w:rsidRDefault="00CB0A4B" w:rsidP="00CB0A4B">
      <w:pPr>
        <w:spacing w:line="560" w:lineRule="exact"/>
        <w:ind w:firstLineChars="200" w:firstLine="602"/>
        <w:jc w:val="left"/>
        <w:rPr>
          <w:rFonts w:eastAsia="仿宋_GB2312"/>
          <w:b/>
          <w:color w:val="000000"/>
          <w:sz w:val="30"/>
          <w:szCs w:val="30"/>
        </w:rPr>
      </w:pPr>
      <w:r>
        <w:rPr>
          <w:rFonts w:ascii="仿宋_GB2312" w:eastAsia="仿宋_GB2312" w:hAnsi="宋体" w:cs="宋体" w:hint="eastAsia"/>
          <w:b/>
          <w:color w:val="000000"/>
          <w:kern w:val="0"/>
          <w:sz w:val="30"/>
          <w:szCs w:val="30"/>
        </w:rPr>
        <w:t>市委会名称:</w:t>
      </w:r>
      <w:r>
        <w:rPr>
          <w:rFonts w:eastAsia="仿宋_GB2312" w:hint="eastAsia"/>
          <w:color w:val="000000"/>
          <w:sz w:val="30"/>
          <w:szCs w:val="30"/>
        </w:rPr>
        <w:t xml:space="preserve"> </w:t>
      </w:r>
      <w:r>
        <w:rPr>
          <w:rFonts w:eastAsia="仿宋_GB2312" w:hint="eastAsia"/>
          <w:color w:val="000000"/>
          <w:sz w:val="30"/>
          <w:szCs w:val="30"/>
        </w:rPr>
        <w:t>（盖公章）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1376"/>
        <w:gridCol w:w="914"/>
        <w:gridCol w:w="1174"/>
        <w:gridCol w:w="3544"/>
        <w:gridCol w:w="2166"/>
        <w:gridCol w:w="2180"/>
      </w:tblGrid>
      <w:tr w:rsidR="00CB0A4B" w:rsidTr="00EF5642">
        <w:trPr>
          <w:trHeight w:val="1037"/>
          <w:jc w:val="center"/>
        </w:trPr>
        <w:tc>
          <w:tcPr>
            <w:tcW w:w="2348" w:type="dxa"/>
            <w:vAlign w:val="center"/>
          </w:tcPr>
          <w:p w:rsidR="00CB0A4B" w:rsidRDefault="00CB0A4B" w:rsidP="00EF5642">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推荐获奖类别</w:t>
            </w:r>
          </w:p>
        </w:tc>
        <w:tc>
          <w:tcPr>
            <w:tcW w:w="1376" w:type="dxa"/>
            <w:vAlign w:val="center"/>
          </w:tcPr>
          <w:p w:rsidR="00CB0A4B" w:rsidRDefault="00CB0A4B" w:rsidP="00EF5642">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姓  名</w:t>
            </w:r>
          </w:p>
        </w:tc>
        <w:tc>
          <w:tcPr>
            <w:tcW w:w="914" w:type="dxa"/>
            <w:vAlign w:val="center"/>
          </w:tcPr>
          <w:p w:rsidR="00CB0A4B" w:rsidRDefault="00CB0A4B" w:rsidP="00EF5642">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性别</w:t>
            </w:r>
          </w:p>
        </w:tc>
        <w:tc>
          <w:tcPr>
            <w:tcW w:w="1174" w:type="dxa"/>
            <w:vAlign w:val="center"/>
          </w:tcPr>
          <w:p w:rsidR="00CB0A4B" w:rsidRDefault="00CB0A4B" w:rsidP="00EF5642">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学历</w:t>
            </w:r>
          </w:p>
          <w:p w:rsidR="00CB0A4B" w:rsidRDefault="00CB0A4B" w:rsidP="00EF5642">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学位</w:t>
            </w:r>
          </w:p>
        </w:tc>
        <w:tc>
          <w:tcPr>
            <w:tcW w:w="3544" w:type="dxa"/>
            <w:vAlign w:val="center"/>
          </w:tcPr>
          <w:p w:rsidR="00CB0A4B" w:rsidRDefault="00CB0A4B" w:rsidP="00EF5642">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工作单位及职务、职称</w:t>
            </w:r>
          </w:p>
        </w:tc>
        <w:tc>
          <w:tcPr>
            <w:tcW w:w="2166" w:type="dxa"/>
            <w:vAlign w:val="center"/>
          </w:tcPr>
          <w:p w:rsidR="00CB0A4B" w:rsidRDefault="00CB0A4B" w:rsidP="00EF5642">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盟内职务</w:t>
            </w:r>
          </w:p>
        </w:tc>
        <w:tc>
          <w:tcPr>
            <w:tcW w:w="2180" w:type="dxa"/>
            <w:vAlign w:val="center"/>
          </w:tcPr>
          <w:p w:rsidR="00CB0A4B" w:rsidRDefault="00CB0A4B" w:rsidP="00EF5642">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人大政协职务</w:t>
            </w:r>
          </w:p>
        </w:tc>
      </w:tr>
      <w:tr w:rsidR="00CB0A4B" w:rsidTr="00EF5642">
        <w:trPr>
          <w:trHeight w:hRule="exact" w:val="482"/>
          <w:jc w:val="center"/>
        </w:trPr>
        <w:tc>
          <w:tcPr>
            <w:tcW w:w="2348" w:type="dxa"/>
            <w:vMerge w:val="restart"/>
            <w:vAlign w:val="center"/>
          </w:tcPr>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思想宣传工作</w:t>
            </w:r>
          </w:p>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先进个人</w:t>
            </w:r>
          </w:p>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）人</w:t>
            </w: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restart"/>
            <w:vAlign w:val="center"/>
          </w:tcPr>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组织建设工作</w:t>
            </w:r>
          </w:p>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先进个人</w:t>
            </w:r>
          </w:p>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）人</w:t>
            </w: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restart"/>
            <w:vAlign w:val="center"/>
          </w:tcPr>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参政议政工作</w:t>
            </w:r>
          </w:p>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先进个人</w:t>
            </w:r>
          </w:p>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）人</w:t>
            </w: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restart"/>
            <w:vAlign w:val="center"/>
          </w:tcPr>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社会服务工作</w:t>
            </w:r>
          </w:p>
          <w:p w:rsidR="00CB0A4B" w:rsidRDefault="00CB0A4B" w:rsidP="00EF5642">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先进个人</w:t>
            </w:r>
          </w:p>
          <w:p w:rsidR="00CB0A4B" w:rsidRDefault="00CB0A4B" w:rsidP="00EF5642">
            <w:pPr>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）人</w:t>
            </w: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2348" w:type="dxa"/>
            <w:vMerge/>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57"/>
          <w:jc w:val="center"/>
        </w:trPr>
        <w:tc>
          <w:tcPr>
            <w:tcW w:w="2348" w:type="dxa"/>
            <w:vMerge/>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37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91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117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3544"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66" w:type="dxa"/>
            <w:vAlign w:val="center"/>
          </w:tcPr>
          <w:p w:rsidR="00CB0A4B" w:rsidRDefault="00CB0A4B" w:rsidP="00EF5642">
            <w:pPr>
              <w:widowControl/>
              <w:jc w:val="center"/>
              <w:rPr>
                <w:rFonts w:ascii="仿宋_GB2312" w:eastAsia="仿宋_GB2312" w:hAnsi="宋体" w:cs="宋体"/>
                <w:color w:val="000000"/>
                <w:kern w:val="0"/>
                <w:sz w:val="28"/>
                <w:szCs w:val="28"/>
              </w:rPr>
            </w:pPr>
          </w:p>
        </w:tc>
        <w:tc>
          <w:tcPr>
            <w:tcW w:w="2180" w:type="dxa"/>
            <w:vAlign w:val="center"/>
          </w:tcPr>
          <w:p w:rsidR="00CB0A4B" w:rsidRDefault="00CB0A4B" w:rsidP="00EF5642">
            <w:pPr>
              <w:widowControl/>
              <w:jc w:val="center"/>
              <w:rPr>
                <w:rFonts w:ascii="仿宋_GB2312" w:eastAsia="仿宋_GB2312" w:hAnsi="宋体" w:cs="宋体"/>
                <w:color w:val="000000"/>
                <w:kern w:val="0"/>
                <w:sz w:val="28"/>
                <w:szCs w:val="28"/>
              </w:rPr>
            </w:pPr>
          </w:p>
        </w:tc>
      </w:tr>
      <w:tr w:rsidR="00CB0A4B" w:rsidTr="00EF5642">
        <w:trPr>
          <w:trHeight w:hRule="exact" w:val="482"/>
          <w:jc w:val="center"/>
        </w:trPr>
        <w:tc>
          <w:tcPr>
            <w:tcW w:w="13702" w:type="dxa"/>
            <w:gridSpan w:val="7"/>
            <w:vAlign w:val="center"/>
          </w:tcPr>
          <w:p w:rsidR="00CB0A4B" w:rsidRDefault="00CB0A4B" w:rsidP="00EF5642">
            <w:pPr>
              <w:widowControl/>
              <w:rPr>
                <w:rFonts w:ascii="仿宋_GB2312" w:eastAsia="仿宋_GB2312" w:hAnsi="宋体" w:cs="宋体"/>
                <w:color w:val="000000"/>
                <w:kern w:val="0"/>
                <w:sz w:val="28"/>
                <w:szCs w:val="28"/>
              </w:rPr>
            </w:pPr>
            <w:r>
              <w:rPr>
                <w:rFonts w:eastAsia="仿宋_GB2312" w:hint="eastAsia"/>
                <w:color w:val="000000"/>
                <w:sz w:val="32"/>
                <w:szCs w:val="32"/>
              </w:rPr>
              <w:t>总计：</w:t>
            </w:r>
            <w:r>
              <w:rPr>
                <w:rFonts w:eastAsia="仿宋_GB2312" w:hint="eastAsia"/>
                <w:color w:val="000000"/>
                <w:sz w:val="32"/>
                <w:szCs w:val="32"/>
              </w:rPr>
              <w:t xml:space="preserve"> </w:t>
            </w:r>
            <w:r>
              <w:rPr>
                <w:rFonts w:eastAsia="仿宋_GB2312" w:hint="eastAsia"/>
                <w:color w:val="000000"/>
                <w:sz w:val="32"/>
                <w:szCs w:val="32"/>
              </w:rPr>
              <w:t>（</w:t>
            </w:r>
            <w:r>
              <w:rPr>
                <w:rFonts w:eastAsia="仿宋_GB2312" w:hint="eastAsia"/>
                <w:color w:val="000000"/>
                <w:sz w:val="32"/>
                <w:szCs w:val="32"/>
              </w:rPr>
              <w:t xml:space="preserve">   </w:t>
            </w:r>
            <w:r>
              <w:rPr>
                <w:rFonts w:eastAsia="仿宋_GB2312" w:hint="eastAsia"/>
                <w:color w:val="000000"/>
                <w:sz w:val="32"/>
                <w:szCs w:val="32"/>
              </w:rPr>
              <w:t>）人</w:t>
            </w:r>
          </w:p>
        </w:tc>
      </w:tr>
    </w:tbl>
    <w:p w:rsidR="001D35D3" w:rsidRDefault="001D35D3"/>
    <w:p w:rsidR="00417495" w:rsidRDefault="00417495"/>
    <w:p w:rsidR="00417495" w:rsidRDefault="00417495"/>
    <w:p w:rsidR="00417495" w:rsidRPr="00417495" w:rsidRDefault="00417495" w:rsidP="00417495">
      <w:pPr>
        <w:spacing w:line="560" w:lineRule="exact"/>
        <w:rPr>
          <w:rFonts w:ascii="仿宋_GB2312" w:eastAsia="仿宋_GB2312"/>
          <w:color w:val="000000"/>
          <w:sz w:val="32"/>
          <w:szCs w:val="32"/>
        </w:rPr>
      </w:pPr>
      <w:r w:rsidRPr="00417495">
        <w:rPr>
          <w:rFonts w:ascii="仿宋_GB2312" w:eastAsia="仿宋_GB2312" w:hint="eastAsia"/>
          <w:color w:val="000000"/>
          <w:sz w:val="32"/>
          <w:szCs w:val="32"/>
        </w:rPr>
        <w:t>附件8：</w:t>
      </w:r>
    </w:p>
    <w:p w:rsidR="00417495" w:rsidRDefault="00417495" w:rsidP="00417495">
      <w:pPr>
        <w:jc w:val="center"/>
        <w:rPr>
          <w:rFonts w:ascii="方正小标宋简体" w:eastAsia="方正小标宋简体"/>
          <w:color w:val="000000"/>
          <w:sz w:val="36"/>
          <w:szCs w:val="36"/>
        </w:rPr>
      </w:pPr>
      <w:r w:rsidRPr="00417495">
        <w:rPr>
          <w:rFonts w:ascii="方正小标宋简体" w:eastAsia="方正小标宋简体" w:hint="eastAsia"/>
          <w:color w:val="000000"/>
          <w:sz w:val="36"/>
          <w:szCs w:val="36"/>
        </w:rPr>
        <w:t>民盟</w:t>
      </w:r>
      <w:r w:rsidRPr="00417495">
        <w:rPr>
          <w:rFonts w:ascii="方正小标宋简体" w:eastAsia="方正小标宋简体"/>
          <w:color w:val="000000"/>
          <w:sz w:val="36"/>
          <w:szCs w:val="36"/>
        </w:rPr>
        <w:t>山东省委</w:t>
      </w:r>
      <w:r w:rsidRPr="00417495">
        <w:rPr>
          <w:rFonts w:ascii="方正小标宋简体" w:eastAsia="方正小标宋简体" w:hint="eastAsia"/>
          <w:color w:val="000000"/>
          <w:sz w:val="36"/>
          <w:szCs w:val="36"/>
        </w:rPr>
        <w:t>2018年度</w:t>
      </w:r>
      <w:r w:rsidRPr="00417495">
        <w:rPr>
          <w:rFonts w:ascii="方正小标宋简体" w:eastAsia="方正小标宋简体"/>
          <w:color w:val="000000"/>
          <w:sz w:val="36"/>
          <w:szCs w:val="36"/>
        </w:rPr>
        <w:t>岗位建功先进个人汇总表</w:t>
      </w:r>
    </w:p>
    <w:p w:rsidR="00417495" w:rsidRDefault="00417495" w:rsidP="00417495">
      <w:pPr>
        <w:spacing w:line="560" w:lineRule="exact"/>
        <w:ind w:firstLineChars="200" w:firstLine="602"/>
        <w:jc w:val="left"/>
        <w:rPr>
          <w:rFonts w:eastAsia="仿宋_GB2312"/>
          <w:b/>
          <w:color w:val="000000"/>
          <w:sz w:val="30"/>
          <w:szCs w:val="30"/>
        </w:rPr>
      </w:pPr>
      <w:r>
        <w:rPr>
          <w:rFonts w:ascii="仿宋_GB2312" w:eastAsia="仿宋_GB2312" w:hAnsi="宋体" w:cs="宋体" w:hint="eastAsia"/>
          <w:b/>
          <w:color w:val="000000"/>
          <w:kern w:val="0"/>
          <w:sz w:val="30"/>
          <w:szCs w:val="30"/>
        </w:rPr>
        <w:t>市委会名称:</w:t>
      </w:r>
      <w:r>
        <w:rPr>
          <w:rFonts w:eastAsia="仿宋_GB2312" w:hint="eastAsia"/>
          <w:color w:val="000000"/>
          <w:sz w:val="30"/>
          <w:szCs w:val="30"/>
        </w:rPr>
        <w:t xml:space="preserve"> </w:t>
      </w:r>
      <w:r>
        <w:rPr>
          <w:rFonts w:eastAsia="仿宋_GB2312" w:hint="eastAsia"/>
          <w:color w:val="000000"/>
          <w:sz w:val="30"/>
          <w:szCs w:val="30"/>
        </w:rPr>
        <w:t>（盖公章）</w:t>
      </w: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992"/>
        <w:gridCol w:w="1134"/>
        <w:gridCol w:w="2977"/>
        <w:gridCol w:w="2268"/>
        <w:gridCol w:w="2126"/>
        <w:gridCol w:w="2693"/>
      </w:tblGrid>
      <w:tr w:rsidR="00CA3F4D" w:rsidTr="00CA3F4D">
        <w:trPr>
          <w:trHeight w:val="1037"/>
          <w:jc w:val="center"/>
        </w:trPr>
        <w:tc>
          <w:tcPr>
            <w:tcW w:w="1413" w:type="dxa"/>
            <w:vAlign w:val="center"/>
          </w:tcPr>
          <w:p w:rsidR="00CA3F4D" w:rsidRDefault="00CA3F4D" w:rsidP="005E6DEC">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姓  名</w:t>
            </w:r>
          </w:p>
        </w:tc>
        <w:tc>
          <w:tcPr>
            <w:tcW w:w="992" w:type="dxa"/>
            <w:vAlign w:val="center"/>
          </w:tcPr>
          <w:p w:rsidR="00CA3F4D" w:rsidRDefault="00CA3F4D" w:rsidP="005E6DEC">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性别</w:t>
            </w:r>
          </w:p>
        </w:tc>
        <w:tc>
          <w:tcPr>
            <w:tcW w:w="1134" w:type="dxa"/>
            <w:vAlign w:val="center"/>
          </w:tcPr>
          <w:p w:rsidR="00CA3F4D" w:rsidRDefault="00CA3F4D" w:rsidP="005E6DEC">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学历</w:t>
            </w:r>
          </w:p>
          <w:p w:rsidR="00CA3F4D" w:rsidRDefault="00CA3F4D" w:rsidP="005E6DEC">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学位</w:t>
            </w:r>
          </w:p>
        </w:tc>
        <w:tc>
          <w:tcPr>
            <w:tcW w:w="2977" w:type="dxa"/>
            <w:vAlign w:val="center"/>
          </w:tcPr>
          <w:p w:rsidR="00CA3F4D" w:rsidRDefault="00CA3F4D" w:rsidP="005E6DEC">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工作单位及职务、职称</w:t>
            </w:r>
          </w:p>
        </w:tc>
        <w:tc>
          <w:tcPr>
            <w:tcW w:w="2268" w:type="dxa"/>
            <w:vAlign w:val="center"/>
          </w:tcPr>
          <w:p w:rsidR="00CA3F4D" w:rsidRDefault="00CA3F4D" w:rsidP="005E6DEC">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盟内职务</w:t>
            </w:r>
          </w:p>
        </w:tc>
        <w:tc>
          <w:tcPr>
            <w:tcW w:w="2126" w:type="dxa"/>
            <w:vAlign w:val="center"/>
          </w:tcPr>
          <w:p w:rsidR="00CA3F4D" w:rsidRDefault="00CA3F4D" w:rsidP="005E6DEC">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人大政协职务</w:t>
            </w:r>
          </w:p>
        </w:tc>
        <w:tc>
          <w:tcPr>
            <w:tcW w:w="2693" w:type="dxa"/>
          </w:tcPr>
          <w:p w:rsidR="00CA3F4D" w:rsidRDefault="00CA3F4D" w:rsidP="005E6DEC">
            <w:pPr>
              <w:widowControl/>
              <w:jc w:val="center"/>
              <w:rPr>
                <w:rFonts w:ascii="仿宋_GB2312" w:eastAsia="仿宋_GB2312" w:hAnsi="宋体" w:cs="宋体"/>
                <w:b/>
                <w:color w:val="000000"/>
                <w:kern w:val="0"/>
                <w:sz w:val="30"/>
                <w:szCs w:val="30"/>
              </w:rPr>
            </w:pPr>
            <w:r>
              <w:rPr>
                <w:rFonts w:ascii="仿宋_GB2312" w:eastAsia="仿宋_GB2312" w:hAnsi="宋体" w:cs="宋体" w:hint="eastAsia"/>
                <w:b/>
                <w:color w:val="000000"/>
                <w:kern w:val="0"/>
                <w:sz w:val="30"/>
                <w:szCs w:val="30"/>
              </w:rPr>
              <w:t>提名缘由</w:t>
            </w:r>
          </w:p>
          <w:p w:rsidR="00CA3F4D" w:rsidRDefault="00CA3F4D" w:rsidP="005E6DEC">
            <w:pPr>
              <w:widowControl/>
              <w:jc w:val="center"/>
              <w:rPr>
                <w:rFonts w:ascii="仿宋_GB2312" w:eastAsia="仿宋_GB2312" w:hAnsi="宋体" w:cs="宋体"/>
                <w:b/>
                <w:color w:val="000000"/>
                <w:kern w:val="0"/>
                <w:sz w:val="30"/>
                <w:szCs w:val="30"/>
              </w:rPr>
            </w:pPr>
            <w:r>
              <w:rPr>
                <w:rFonts w:ascii="仿宋_GB2312" w:eastAsia="仿宋_GB2312" w:hAnsi="宋体" w:cs="宋体"/>
                <w:b/>
                <w:color w:val="000000"/>
                <w:kern w:val="0"/>
                <w:sz w:val="30"/>
                <w:szCs w:val="30"/>
              </w:rPr>
              <w:t>（</w:t>
            </w:r>
            <w:r>
              <w:rPr>
                <w:rFonts w:ascii="仿宋_GB2312" w:eastAsia="仿宋_GB2312" w:hAnsi="宋体" w:cs="宋体" w:hint="eastAsia"/>
                <w:b/>
                <w:color w:val="000000"/>
                <w:kern w:val="0"/>
                <w:sz w:val="30"/>
                <w:szCs w:val="30"/>
              </w:rPr>
              <w:t>获奖情况</w:t>
            </w:r>
            <w:r w:rsidR="00927FC6">
              <w:rPr>
                <w:rFonts w:ascii="仿宋_GB2312" w:eastAsia="仿宋_GB2312" w:hAnsi="宋体" w:cs="宋体" w:hint="eastAsia"/>
                <w:b/>
                <w:color w:val="000000"/>
                <w:kern w:val="0"/>
                <w:sz w:val="30"/>
                <w:szCs w:val="30"/>
              </w:rPr>
              <w:t>并证书</w:t>
            </w:r>
            <w:r w:rsidR="00927FC6">
              <w:rPr>
                <w:rFonts w:ascii="仿宋_GB2312" w:eastAsia="仿宋_GB2312" w:hAnsi="宋体" w:cs="宋体"/>
                <w:b/>
                <w:color w:val="000000"/>
                <w:kern w:val="0"/>
                <w:sz w:val="30"/>
                <w:szCs w:val="30"/>
              </w:rPr>
              <w:t>复印件</w:t>
            </w:r>
            <w:r>
              <w:rPr>
                <w:rFonts w:ascii="仿宋_GB2312" w:eastAsia="仿宋_GB2312" w:hAnsi="宋体" w:cs="宋体"/>
                <w:b/>
                <w:color w:val="000000"/>
                <w:kern w:val="0"/>
                <w:sz w:val="30"/>
                <w:szCs w:val="30"/>
              </w:rPr>
              <w:t>）</w:t>
            </w:r>
          </w:p>
        </w:tc>
      </w:tr>
      <w:tr w:rsidR="00CA3F4D" w:rsidTr="00084EF8">
        <w:trPr>
          <w:trHeight w:hRule="exact" w:val="851"/>
          <w:jc w:val="center"/>
        </w:trPr>
        <w:tc>
          <w:tcPr>
            <w:tcW w:w="1413"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992"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1134"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977"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268"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126"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693" w:type="dxa"/>
            <w:vAlign w:val="center"/>
          </w:tcPr>
          <w:p w:rsidR="00CA3F4D" w:rsidRDefault="00CA3F4D" w:rsidP="005E6DEC">
            <w:pPr>
              <w:widowControl/>
              <w:jc w:val="center"/>
              <w:rPr>
                <w:rFonts w:ascii="仿宋_GB2312" w:eastAsia="仿宋_GB2312" w:hAnsi="宋体" w:cs="宋体"/>
                <w:color w:val="000000"/>
                <w:kern w:val="0"/>
                <w:sz w:val="28"/>
                <w:szCs w:val="28"/>
              </w:rPr>
            </w:pPr>
          </w:p>
        </w:tc>
      </w:tr>
      <w:tr w:rsidR="00CA3F4D" w:rsidTr="00084EF8">
        <w:trPr>
          <w:trHeight w:hRule="exact" w:val="851"/>
          <w:jc w:val="center"/>
        </w:trPr>
        <w:tc>
          <w:tcPr>
            <w:tcW w:w="1413"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992"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1134"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977"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268"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126"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693" w:type="dxa"/>
            <w:vAlign w:val="center"/>
          </w:tcPr>
          <w:p w:rsidR="00CA3F4D" w:rsidRDefault="00CA3F4D" w:rsidP="005E6DEC">
            <w:pPr>
              <w:widowControl/>
              <w:jc w:val="center"/>
              <w:rPr>
                <w:rFonts w:ascii="仿宋_GB2312" w:eastAsia="仿宋_GB2312" w:hAnsi="宋体" w:cs="宋体"/>
                <w:color w:val="000000"/>
                <w:kern w:val="0"/>
                <w:sz w:val="28"/>
                <w:szCs w:val="28"/>
              </w:rPr>
            </w:pPr>
          </w:p>
        </w:tc>
      </w:tr>
      <w:tr w:rsidR="00CA3F4D" w:rsidTr="00084EF8">
        <w:trPr>
          <w:trHeight w:hRule="exact" w:val="851"/>
          <w:jc w:val="center"/>
        </w:trPr>
        <w:tc>
          <w:tcPr>
            <w:tcW w:w="1413"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992"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1134"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977"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268"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126"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693" w:type="dxa"/>
            <w:vAlign w:val="center"/>
          </w:tcPr>
          <w:p w:rsidR="00CA3F4D" w:rsidRDefault="00CA3F4D" w:rsidP="005E6DEC">
            <w:pPr>
              <w:widowControl/>
              <w:jc w:val="center"/>
              <w:rPr>
                <w:rFonts w:ascii="仿宋_GB2312" w:eastAsia="仿宋_GB2312" w:hAnsi="宋体" w:cs="宋体"/>
                <w:color w:val="000000"/>
                <w:kern w:val="0"/>
                <w:sz w:val="28"/>
                <w:szCs w:val="28"/>
              </w:rPr>
            </w:pPr>
          </w:p>
        </w:tc>
      </w:tr>
      <w:tr w:rsidR="00CA3F4D" w:rsidTr="00084EF8">
        <w:trPr>
          <w:trHeight w:hRule="exact" w:val="851"/>
          <w:jc w:val="center"/>
        </w:trPr>
        <w:tc>
          <w:tcPr>
            <w:tcW w:w="1413"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992"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1134"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977"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268"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126"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693" w:type="dxa"/>
            <w:vAlign w:val="center"/>
          </w:tcPr>
          <w:p w:rsidR="00CA3F4D" w:rsidRDefault="00CA3F4D" w:rsidP="005E6DEC">
            <w:pPr>
              <w:widowControl/>
              <w:jc w:val="center"/>
              <w:rPr>
                <w:rFonts w:ascii="仿宋_GB2312" w:eastAsia="仿宋_GB2312" w:hAnsi="宋体" w:cs="宋体"/>
                <w:color w:val="000000"/>
                <w:kern w:val="0"/>
                <w:sz w:val="28"/>
                <w:szCs w:val="28"/>
              </w:rPr>
            </w:pPr>
          </w:p>
        </w:tc>
      </w:tr>
      <w:tr w:rsidR="00CA3F4D" w:rsidTr="00084EF8">
        <w:trPr>
          <w:trHeight w:hRule="exact" w:val="851"/>
          <w:jc w:val="center"/>
        </w:trPr>
        <w:tc>
          <w:tcPr>
            <w:tcW w:w="1413"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992"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1134"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977"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268"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126"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693" w:type="dxa"/>
            <w:vAlign w:val="center"/>
          </w:tcPr>
          <w:p w:rsidR="00CA3F4D" w:rsidRDefault="00CA3F4D" w:rsidP="005E6DEC">
            <w:pPr>
              <w:widowControl/>
              <w:jc w:val="center"/>
              <w:rPr>
                <w:rFonts w:ascii="仿宋_GB2312" w:eastAsia="仿宋_GB2312" w:hAnsi="宋体" w:cs="宋体"/>
                <w:color w:val="000000"/>
                <w:kern w:val="0"/>
                <w:sz w:val="28"/>
                <w:szCs w:val="28"/>
              </w:rPr>
            </w:pPr>
          </w:p>
        </w:tc>
      </w:tr>
      <w:tr w:rsidR="00CA3F4D" w:rsidTr="00084EF8">
        <w:trPr>
          <w:trHeight w:hRule="exact" w:val="851"/>
          <w:jc w:val="center"/>
        </w:trPr>
        <w:tc>
          <w:tcPr>
            <w:tcW w:w="1413"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992"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1134"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977"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268"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126" w:type="dxa"/>
            <w:vAlign w:val="center"/>
          </w:tcPr>
          <w:p w:rsidR="00CA3F4D" w:rsidRDefault="00CA3F4D" w:rsidP="005E6DEC">
            <w:pPr>
              <w:widowControl/>
              <w:jc w:val="center"/>
              <w:rPr>
                <w:rFonts w:ascii="仿宋_GB2312" w:eastAsia="仿宋_GB2312" w:hAnsi="宋体" w:cs="宋体"/>
                <w:color w:val="000000"/>
                <w:kern w:val="0"/>
                <w:sz w:val="28"/>
                <w:szCs w:val="28"/>
              </w:rPr>
            </w:pPr>
          </w:p>
        </w:tc>
        <w:tc>
          <w:tcPr>
            <w:tcW w:w="2693" w:type="dxa"/>
            <w:vAlign w:val="center"/>
          </w:tcPr>
          <w:p w:rsidR="00CA3F4D" w:rsidRDefault="00CA3F4D" w:rsidP="005E6DEC">
            <w:pPr>
              <w:widowControl/>
              <w:jc w:val="center"/>
              <w:rPr>
                <w:rFonts w:ascii="仿宋_GB2312" w:eastAsia="仿宋_GB2312" w:hAnsi="宋体" w:cs="宋体"/>
                <w:color w:val="000000"/>
                <w:kern w:val="0"/>
                <w:sz w:val="28"/>
                <w:szCs w:val="28"/>
              </w:rPr>
            </w:pPr>
          </w:p>
        </w:tc>
      </w:tr>
    </w:tbl>
    <w:p w:rsidR="00417495" w:rsidRPr="00417495" w:rsidRDefault="00417495" w:rsidP="005E7B93">
      <w:pPr>
        <w:rPr>
          <w:rFonts w:ascii="方正小标宋简体" w:eastAsia="方正小标宋简体"/>
          <w:color w:val="000000"/>
          <w:sz w:val="36"/>
          <w:szCs w:val="36"/>
        </w:rPr>
      </w:pPr>
    </w:p>
    <w:sectPr w:rsidR="00417495" w:rsidRPr="00417495">
      <w:footerReference w:type="even" r:id="rId12"/>
      <w:footerReference w:type="default" r:id="rId13"/>
      <w:pgSz w:w="16838" w:h="11906" w:orient="landscape"/>
      <w:pgMar w:top="850" w:right="1134" w:bottom="567" w:left="1134" w:header="850" w:footer="992"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B21" w:rsidRDefault="00ED7B21" w:rsidP="00CB0A4B">
      <w:r>
        <w:separator/>
      </w:r>
    </w:p>
  </w:endnote>
  <w:endnote w:type="continuationSeparator" w:id="0">
    <w:p w:rsidR="00ED7B21" w:rsidRDefault="00ED7B21" w:rsidP="00CB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4B" w:rsidRDefault="00CB0A4B">
    <w:pPr>
      <w:pStyle w:val="a5"/>
      <w:rPr>
        <w:rFonts w:ascii="宋体" w:hAnsi="宋体"/>
        <w:sz w:val="21"/>
        <w:szCs w:val="21"/>
      </w:rPr>
    </w:pPr>
  </w:p>
  <w:p w:rsidR="00CB0A4B" w:rsidRDefault="00CB0A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4B" w:rsidRDefault="00CB0A4B">
    <w:pPr>
      <w:pStyle w:val="a5"/>
      <w:rPr>
        <w:rFonts w:ascii="宋体" w:hAnsi="宋体"/>
        <w:sz w:val="21"/>
        <w:szCs w:val="21"/>
      </w:rPr>
    </w:pPr>
    <w:r>
      <w:rPr>
        <w:noProof/>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B0A4B" w:rsidRDefault="00CB0A4B">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J/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kOMOOmgRXffv939+HX38ysKTX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IQN0n+/AgAA&#10;tAUAAA4AAAAAAAAAAAAAAAAALgIAAGRycy9lMm9Eb2MueG1sUEsBAi0AFAAGAAgAAAAhAAxK8O7W&#10;AAAABQEAAA8AAAAAAAAAAAAAAAAAGQUAAGRycy9kb3ducmV2LnhtbFBLBQYAAAAABAAEAPMAAAAc&#10;BgAAAAA=&#10;" filled="f" stroked="f">
              <v:textbox style="mso-fit-shape-to-text:t" inset="0,0,0,0">
                <w:txbxContent>
                  <w:p w:rsidR="00CB0A4B" w:rsidRDefault="00CB0A4B">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w10:wrap anchorx="margin"/>
            </v:shape>
          </w:pict>
        </mc:Fallback>
      </mc:AlternateContent>
    </w:r>
  </w:p>
  <w:p w:rsidR="00CB0A4B" w:rsidRDefault="00CB0A4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4B" w:rsidRDefault="00CB0A4B">
    <w:pPr>
      <w:pStyle w:val="a5"/>
      <w:jc w:val="right"/>
      <w:rPr>
        <w:rFonts w:ascii="宋体" w:hAnsi="宋体"/>
        <w:sz w:val="21"/>
        <w:szCs w:val="21"/>
      </w:rPr>
    </w:pPr>
    <w:r>
      <w:rPr>
        <w:noProof/>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CB0A4B" w:rsidRDefault="00CB0A4B">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Bji5KI&#10;wwIAALsFAAAOAAAAAAAAAAAAAAAAAC4CAABkcnMvZTJvRG9jLnhtbFBLAQItABQABgAIAAAAIQAM&#10;SvDu1gAAAAUBAAAPAAAAAAAAAAAAAAAAAB0FAABkcnMvZG93bnJldi54bWxQSwUGAAAAAAQABADz&#10;AAAAIAYAAAAA&#10;" filled="f" stroked="f">
              <v:textbox style="mso-fit-shape-to-text:t" inset="0,0,0,0">
                <w:txbxContent>
                  <w:p w:rsidR="00CB0A4B" w:rsidRDefault="00CB0A4B">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- 3 -</w:t>
                    </w:r>
                    <w:r>
                      <w:rPr>
                        <w:rFonts w:hint="eastAsia"/>
                      </w:rPr>
                      <w:fldChar w:fldCharType="end"/>
                    </w:r>
                  </w:p>
                </w:txbxContent>
              </v:textbox>
              <w10:wrap anchorx="margin"/>
            </v:shape>
          </w:pict>
        </mc:Fallback>
      </mc:AlternateContent>
    </w:r>
  </w:p>
  <w:p w:rsidR="00CB0A4B" w:rsidRDefault="00CB0A4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4B" w:rsidRDefault="00CB0A4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E7" w:rsidRDefault="00CB0A4B">
    <w:pPr>
      <w:pStyle w:val="a5"/>
      <w:rPr>
        <w:rFonts w:ascii="宋体" w:hAnsi="宋体"/>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77CE7" w:rsidRDefault="005A74C3">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RcvwgIAALs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tw/EwAzwt6K8hbULAVoDXQJMxCMRshPGA0wT1LMYeBh1L7i8B7M6JkNORvb2SC8&#10;gIsp1hhN5lpPI+qml6xuAHd+cRfwZnJm1XzMYf/SYEJYJvtpZkbQ/bX1Os7c1W8A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LsZFy/C&#10;AgAAuwUAAA4AAAAAAAAAAAAAAAAALgIAAGRycy9lMm9Eb2MueG1sUEsBAi0AFAAGAAgAAAAhAAxK&#10;8O7WAAAABQEAAA8AAAAAAAAAAAAAAAAAHAUAAGRycy9kb3ducmV2LnhtbFBLBQYAAAAABAAEAPMA&#10;AAAfBgAAAAA=&#10;" filled="f" stroked="f">
              <v:textbox style="mso-fit-shape-to-text:t" inset="0,0,0,0">
                <w:txbxContent>
                  <w:p w:rsidR="00000000" w:rsidRDefault="005A74C3">
                    <w:pPr>
                      <w:pStyle w:val="a5"/>
                      <w:rPr>
                        <w:rFonts w:hint="eastAsia"/>
                      </w:rPr>
                    </w:pPr>
                    <w:r>
                      <w:rPr>
                        <w:rFonts w:hint="eastAsia"/>
                      </w:rPr>
                      <w:fldChar w:fldCharType="begin"/>
                    </w:r>
                    <w:r>
                      <w:rPr>
                        <w:rFonts w:hint="eastAsia"/>
                      </w:rPr>
                      <w:instrText xml:space="preserve"> PAGE  \* MERGEFORMAT</w:instrText>
                    </w:r>
                    <w:r>
                      <w:rPr>
                        <w:rFonts w:hint="eastAsia"/>
                      </w:rPr>
                      <w:instrText xml:space="preserve">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p w:rsidR="00877CE7" w:rsidRDefault="00877CE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E7" w:rsidRDefault="00B11C9C">
    <w:pPr>
      <w:pStyle w:val="a5"/>
      <w:jc w:val="right"/>
      <w:rPr>
        <w:rFonts w:ascii="宋体" w:hAnsi="宋体"/>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posOffset>10993120</wp:posOffset>
              </wp:positionH>
              <wp:positionV relativeFrom="paragraph">
                <wp:posOffset>219075</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77CE7" w:rsidRDefault="005A74C3">
                          <w:pPr>
                            <w:pStyle w:val="a5"/>
                          </w:pPr>
                          <w:r>
                            <w:rPr>
                              <w:rFonts w:hint="eastAsia"/>
                            </w:rPr>
                            <w:fldChar w:fldCharType="begin"/>
                          </w:r>
                          <w:r>
                            <w:rPr>
                              <w:rFonts w:hint="eastAsia"/>
                            </w:rPr>
                            <w:instrText xml:space="preserve"> PAGE  \* MERGEFORMAT </w:instrText>
                          </w:r>
                          <w:r>
                            <w:rPr>
                              <w:rFonts w:hint="eastAsia"/>
                            </w:rPr>
                            <w:fldChar w:fldCharType="separate"/>
                          </w:r>
                          <w:r w:rsidR="005E6523">
                            <w:rPr>
                              <w:noProof/>
                            </w:rPr>
                            <w:t>- 14 -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865.6pt;margin-top:17.25pt;width:2in;height:2in;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" filled="f" stroked="f">
              <v:textbox style="mso-fit-shape-to-text:t" inset="0,0,0,0">
                <w:txbxContent>
                  <w:p w:rsidR="00877CE7" w:rsidRDefault="005A74C3">
                    <w:pPr>
                      <w:pStyle w:val="a5"/>
                    </w:pPr>
                    <w:r>
                      <w:rPr>
                        <w:rFonts w:hint="eastAsia"/>
                      </w:rPr>
                      <w:fldChar w:fldCharType="begin"/>
                    </w:r>
                    <w:r>
                      <w:rPr>
                        <w:rFonts w:hint="eastAsia"/>
                      </w:rPr>
                      <w:instrText xml:space="preserve"> PAGE  \* MERGEFORMAT </w:instrText>
                    </w:r>
                    <w:r>
                      <w:rPr>
                        <w:rFonts w:hint="eastAsia"/>
                      </w:rPr>
                      <w:fldChar w:fldCharType="separate"/>
                    </w:r>
                    <w:r w:rsidR="005E6523">
                      <w:rPr>
                        <w:noProof/>
                      </w:rPr>
                      <w:t>- 14 -</w:t>
                    </w:r>
                    <w:r>
                      <w:rPr>
                        <w:rFonts w:hint="eastAsia"/>
                      </w:rPr>
                      <w:fldChar w:fldCharType="end"/>
                    </w:r>
                  </w:p>
                </w:txbxContent>
              </v:textbox>
              <w10:wrap anchorx="margin"/>
            </v:shape>
          </w:pict>
        </mc:Fallback>
      </mc:AlternateContent>
    </w:r>
  </w:p>
  <w:p w:rsidR="00877CE7" w:rsidRDefault="00877C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B21" w:rsidRDefault="00ED7B21" w:rsidP="00CB0A4B">
      <w:r>
        <w:separator/>
      </w:r>
    </w:p>
  </w:footnote>
  <w:footnote w:type="continuationSeparator" w:id="0">
    <w:p w:rsidR="00ED7B21" w:rsidRDefault="00ED7B21" w:rsidP="00CB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A4B" w:rsidRDefault="00CB0A4B">
    <w:pPr>
      <w:pStyle w:val="a3"/>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85149A"/>
    <w:multiLevelType w:val="singleLevel"/>
    <w:tmpl w:val="9A85149A"/>
    <w:lvl w:ilvl="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F0"/>
    <w:rsid w:val="00004AFB"/>
    <w:rsid w:val="000628EB"/>
    <w:rsid w:val="0007120A"/>
    <w:rsid w:val="00084EF8"/>
    <w:rsid w:val="000B2317"/>
    <w:rsid w:val="000C59C8"/>
    <w:rsid w:val="00170031"/>
    <w:rsid w:val="001A633C"/>
    <w:rsid w:val="001D35D3"/>
    <w:rsid w:val="002106EB"/>
    <w:rsid w:val="00215491"/>
    <w:rsid w:val="00237A71"/>
    <w:rsid w:val="00240A7C"/>
    <w:rsid w:val="0024767B"/>
    <w:rsid w:val="002512EF"/>
    <w:rsid w:val="00276294"/>
    <w:rsid w:val="002A2DFA"/>
    <w:rsid w:val="002E6085"/>
    <w:rsid w:val="00385677"/>
    <w:rsid w:val="00417495"/>
    <w:rsid w:val="004B65EB"/>
    <w:rsid w:val="004E1D5F"/>
    <w:rsid w:val="0055078A"/>
    <w:rsid w:val="005A74C3"/>
    <w:rsid w:val="005E6523"/>
    <w:rsid w:val="005E7B93"/>
    <w:rsid w:val="005F21BC"/>
    <w:rsid w:val="00647CC8"/>
    <w:rsid w:val="00703DDA"/>
    <w:rsid w:val="00750435"/>
    <w:rsid w:val="007572C7"/>
    <w:rsid w:val="0085149F"/>
    <w:rsid w:val="00873C48"/>
    <w:rsid w:val="00877CE7"/>
    <w:rsid w:val="00927FC6"/>
    <w:rsid w:val="00981267"/>
    <w:rsid w:val="009C5431"/>
    <w:rsid w:val="009E272E"/>
    <w:rsid w:val="00A0080B"/>
    <w:rsid w:val="00AB5704"/>
    <w:rsid w:val="00AC1BD5"/>
    <w:rsid w:val="00AF2CA0"/>
    <w:rsid w:val="00B11C9C"/>
    <w:rsid w:val="00B3009B"/>
    <w:rsid w:val="00B92EE1"/>
    <w:rsid w:val="00BC5276"/>
    <w:rsid w:val="00C2041A"/>
    <w:rsid w:val="00C71AA6"/>
    <w:rsid w:val="00C917F9"/>
    <w:rsid w:val="00CA3F4D"/>
    <w:rsid w:val="00CB0A4B"/>
    <w:rsid w:val="00D15A7D"/>
    <w:rsid w:val="00DE573A"/>
    <w:rsid w:val="00DE666E"/>
    <w:rsid w:val="00DF1542"/>
    <w:rsid w:val="00E252F0"/>
    <w:rsid w:val="00EA2516"/>
    <w:rsid w:val="00ED5795"/>
    <w:rsid w:val="00ED7B21"/>
    <w:rsid w:val="00F06C78"/>
    <w:rsid w:val="00F130CA"/>
    <w:rsid w:val="00F40EFA"/>
    <w:rsid w:val="00F77636"/>
    <w:rsid w:val="00FC19FC"/>
    <w:rsid w:val="00FE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6AB96A-DCFE-4324-9DC6-D29992A3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A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B0A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B0A4B"/>
    <w:rPr>
      <w:sz w:val="18"/>
      <w:szCs w:val="18"/>
    </w:rPr>
  </w:style>
  <w:style w:type="paragraph" w:styleId="a5">
    <w:name w:val="footer"/>
    <w:basedOn w:val="a"/>
    <w:link w:val="a6"/>
    <w:uiPriority w:val="99"/>
    <w:unhideWhenUsed/>
    <w:rsid w:val="00CB0A4B"/>
    <w:pPr>
      <w:tabs>
        <w:tab w:val="center" w:pos="4153"/>
        <w:tab w:val="right" w:pos="8306"/>
      </w:tabs>
      <w:snapToGrid w:val="0"/>
      <w:jc w:val="left"/>
    </w:pPr>
    <w:rPr>
      <w:sz w:val="18"/>
      <w:szCs w:val="18"/>
    </w:rPr>
  </w:style>
  <w:style w:type="character" w:customStyle="1" w:styleId="a6">
    <w:name w:val="页脚 字符"/>
    <w:basedOn w:val="a0"/>
    <w:link w:val="a5"/>
    <w:uiPriority w:val="99"/>
    <w:rsid w:val="00CB0A4B"/>
    <w:rPr>
      <w:sz w:val="18"/>
      <w:szCs w:val="18"/>
    </w:rPr>
  </w:style>
  <w:style w:type="character" w:styleId="a7">
    <w:name w:val="Hyperlink"/>
    <w:unhideWhenUsed/>
    <w:rsid w:val="00CB0A4B"/>
    <w:rPr>
      <w:color w:val="0000FF"/>
      <w:u w:val="single"/>
    </w:rPr>
  </w:style>
  <w:style w:type="paragraph" w:styleId="a8">
    <w:name w:val="Balloon Text"/>
    <w:basedOn w:val="a"/>
    <w:link w:val="a9"/>
    <w:uiPriority w:val="99"/>
    <w:semiHidden/>
    <w:unhideWhenUsed/>
    <w:rsid w:val="004B65EB"/>
    <w:rPr>
      <w:sz w:val="18"/>
      <w:szCs w:val="18"/>
    </w:rPr>
  </w:style>
  <w:style w:type="character" w:customStyle="1" w:styleId="a9">
    <w:name w:val="批注框文本 字符"/>
    <w:basedOn w:val="a0"/>
    <w:link w:val="a8"/>
    <w:uiPriority w:val="99"/>
    <w:semiHidden/>
    <w:rsid w:val="004B65EB"/>
    <w:rPr>
      <w:rFonts w:ascii="Calibri" w:eastAsia="宋体" w:hAnsi="Calibri" w:cs="Times New Roman"/>
      <w:sz w:val="18"/>
      <w:szCs w:val="18"/>
    </w:rPr>
  </w:style>
  <w:style w:type="table" w:styleId="aa">
    <w:name w:val="Table Grid"/>
    <w:basedOn w:val="a1"/>
    <w:uiPriority w:val="39"/>
    <w:rsid w:val="0055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14</Pages>
  <Words>712</Words>
  <Characters>4060</Characters>
  <Application>Microsoft Office Word</Application>
  <DocSecurity>0</DocSecurity>
  <Lines>33</Lines>
  <Paragraphs>9</Paragraphs>
  <ScaleCrop>false</ScaleCrop>
  <Company>UQi.me</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sdmmll</cp:lastModifiedBy>
  <cp:revision>23</cp:revision>
  <cp:lastPrinted>2018-12-04T06:33:00Z</cp:lastPrinted>
  <dcterms:created xsi:type="dcterms:W3CDTF">2018-12-03T05:17:00Z</dcterms:created>
  <dcterms:modified xsi:type="dcterms:W3CDTF">2018-12-06T09:45:00Z</dcterms:modified>
</cp:coreProperties>
</file>